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465EAC" w:rsidRPr="00465EAC" w:rsidTr="001021AD">
        <w:tc>
          <w:tcPr>
            <w:tcW w:w="1837" w:type="dxa"/>
          </w:tcPr>
          <w:p w:rsidR="00465EAC" w:rsidRPr="00465EAC" w:rsidRDefault="00465EAC" w:rsidP="001021AD">
            <w:pPr>
              <w:jc w:val="right"/>
              <w:rPr>
                <w:rFonts w:ascii="Arial" w:hAnsi="Arial" w:cs="Arial"/>
                <w:b/>
                <w:sz w:val="18"/>
                <w:szCs w:val="18"/>
              </w:rPr>
            </w:pPr>
            <w:bookmarkStart w:id="0" w:name="_Toc108680958"/>
            <w:r w:rsidRPr="00465EAC">
              <w:rPr>
                <w:rFonts w:ascii="Arial" w:hAnsi="Arial" w:cs="Arial"/>
                <w:b/>
                <w:sz w:val="18"/>
                <w:szCs w:val="18"/>
              </w:rPr>
              <w:t>Date of Report:</w:t>
            </w:r>
          </w:p>
        </w:tc>
        <w:tc>
          <w:tcPr>
            <w:tcW w:w="3805" w:type="dxa"/>
          </w:tcPr>
          <w:p w:rsidR="00465EAC" w:rsidRPr="00465EAC" w:rsidRDefault="00465EAC" w:rsidP="001021AD">
            <w:pPr>
              <w:rPr>
                <w:rFonts w:ascii="Arial" w:hAnsi="Arial" w:cs="Arial"/>
                <w:b/>
                <w:color w:val="0000FF"/>
                <w:sz w:val="18"/>
                <w:szCs w:val="18"/>
              </w:rPr>
            </w:pPr>
            <w:r w:rsidRPr="00465EAC">
              <w:rPr>
                <w:rFonts w:ascii="Arial" w:hAnsi="Arial" w:cs="Arial"/>
                <w:b/>
                <w:color w:val="0000FF"/>
                <w:sz w:val="18"/>
                <w:szCs w:val="18"/>
              </w:rPr>
              <w:t>XX/XX/XXXX</w:t>
            </w:r>
            <w:r w:rsidRPr="00465EAC">
              <w:rPr>
                <w:rFonts w:ascii="Arial" w:hAnsi="Arial" w:cs="Arial"/>
                <w:b/>
                <w:color w:val="0000FF"/>
                <w:sz w:val="18"/>
                <w:szCs w:val="18"/>
              </w:rPr>
              <w:t xml:space="preserve"> </w:t>
            </w:r>
            <w:r w:rsidRPr="00465EAC">
              <w:rPr>
                <w:rFonts w:ascii="Arial" w:hAnsi="Arial" w:cs="Arial"/>
                <w:color w:val="0000FF"/>
                <w:sz w:val="18"/>
                <w:szCs w:val="18"/>
              </w:rPr>
              <w:t>– Period X to Period Y</w:t>
            </w:r>
          </w:p>
        </w:tc>
        <w:tc>
          <w:tcPr>
            <w:tcW w:w="919" w:type="dxa"/>
          </w:tcPr>
          <w:p w:rsidR="00465EAC" w:rsidRPr="00465EAC" w:rsidRDefault="00465EAC" w:rsidP="001021AD">
            <w:pPr>
              <w:jc w:val="right"/>
              <w:rPr>
                <w:rFonts w:ascii="Arial" w:hAnsi="Arial" w:cs="Arial"/>
                <w:b/>
                <w:sz w:val="18"/>
                <w:szCs w:val="18"/>
              </w:rPr>
            </w:pPr>
            <w:r w:rsidRPr="00465EAC">
              <w:rPr>
                <w:rFonts w:ascii="Arial" w:hAnsi="Arial" w:cs="Arial"/>
                <w:b/>
                <w:sz w:val="18"/>
                <w:szCs w:val="18"/>
              </w:rPr>
              <w:t>Status:</w:t>
            </w:r>
          </w:p>
        </w:tc>
        <w:tc>
          <w:tcPr>
            <w:tcW w:w="2888" w:type="dxa"/>
          </w:tcPr>
          <w:p w:rsidR="00465EAC" w:rsidRPr="00465EAC" w:rsidRDefault="00465EAC" w:rsidP="001021AD">
            <w:pPr>
              <w:rPr>
                <w:rFonts w:ascii="Arial" w:hAnsi="Arial" w:cs="Arial"/>
                <w:color w:val="0000FF"/>
                <w:sz w:val="18"/>
                <w:szCs w:val="18"/>
              </w:rPr>
            </w:pPr>
            <w:r w:rsidRPr="00465EAC">
              <w:rPr>
                <w:rFonts w:ascii="Arial" w:hAnsi="Arial" w:cs="Arial"/>
                <w:color w:val="0000FF"/>
                <w:sz w:val="18"/>
                <w:szCs w:val="18"/>
              </w:rPr>
              <w:t>Draft / Final</w:t>
            </w:r>
          </w:p>
        </w:tc>
        <w:tc>
          <w:tcPr>
            <w:tcW w:w="1837" w:type="dxa"/>
          </w:tcPr>
          <w:p w:rsidR="00465EAC" w:rsidRPr="00465EAC" w:rsidRDefault="00465EAC" w:rsidP="001021AD">
            <w:pPr>
              <w:jc w:val="right"/>
              <w:rPr>
                <w:rFonts w:ascii="Arial" w:hAnsi="Arial" w:cs="Arial"/>
                <w:b/>
                <w:sz w:val="18"/>
                <w:szCs w:val="18"/>
              </w:rPr>
            </w:pPr>
            <w:r w:rsidRPr="00465EAC">
              <w:rPr>
                <w:rFonts w:ascii="Arial" w:hAnsi="Arial" w:cs="Arial"/>
                <w:b/>
                <w:sz w:val="18"/>
                <w:szCs w:val="18"/>
              </w:rPr>
              <w:t>Author:</w:t>
            </w:r>
          </w:p>
        </w:tc>
        <w:tc>
          <w:tcPr>
            <w:tcW w:w="2888" w:type="dxa"/>
          </w:tcPr>
          <w:p w:rsidR="00465EAC" w:rsidRPr="00465EAC" w:rsidRDefault="00465EAC" w:rsidP="001021AD">
            <w:pPr>
              <w:rPr>
                <w:rFonts w:ascii="Arial" w:hAnsi="Arial" w:cs="Arial"/>
                <w:b/>
                <w:color w:val="0000FF"/>
                <w:sz w:val="18"/>
                <w:szCs w:val="18"/>
              </w:rPr>
            </w:pPr>
            <w:r w:rsidRPr="00465EAC">
              <w:rPr>
                <w:rFonts w:ascii="Arial" w:hAnsi="Arial" w:cs="Arial"/>
                <w:color w:val="0000FF"/>
                <w:sz w:val="18"/>
                <w:szCs w:val="18"/>
              </w:rPr>
              <w:t>Project</w:t>
            </w:r>
            <w:r w:rsidRPr="00465EAC">
              <w:rPr>
                <w:rFonts w:ascii="Arial" w:hAnsi="Arial" w:cs="Arial"/>
                <w:color w:val="0000FF"/>
                <w:sz w:val="18"/>
                <w:szCs w:val="18"/>
              </w:rPr>
              <w:t xml:space="preserve"> Manager</w:t>
            </w:r>
          </w:p>
        </w:tc>
      </w:tr>
      <w:tr w:rsidR="00465EAC" w:rsidRPr="00465EAC" w:rsidTr="001021AD">
        <w:tc>
          <w:tcPr>
            <w:tcW w:w="1837" w:type="dxa"/>
          </w:tcPr>
          <w:p w:rsidR="00465EAC" w:rsidRPr="00465EAC" w:rsidRDefault="00465EAC" w:rsidP="001021AD">
            <w:pPr>
              <w:jc w:val="right"/>
              <w:rPr>
                <w:rFonts w:ascii="Arial" w:hAnsi="Arial" w:cs="Arial"/>
                <w:b/>
                <w:sz w:val="18"/>
                <w:szCs w:val="18"/>
              </w:rPr>
            </w:pPr>
            <w:r w:rsidRPr="00465EAC">
              <w:rPr>
                <w:rFonts w:ascii="Arial" w:hAnsi="Arial" w:cs="Arial"/>
                <w:b/>
                <w:sz w:val="18"/>
                <w:szCs w:val="18"/>
              </w:rPr>
              <w:t>Period Covered:</w:t>
            </w:r>
          </w:p>
        </w:tc>
        <w:tc>
          <w:tcPr>
            <w:tcW w:w="3805" w:type="dxa"/>
          </w:tcPr>
          <w:p w:rsidR="00465EAC" w:rsidRPr="00465EAC" w:rsidRDefault="00465EAC" w:rsidP="001021AD">
            <w:pPr>
              <w:rPr>
                <w:rFonts w:ascii="Arial" w:hAnsi="Arial" w:cs="Arial"/>
                <w:b/>
                <w:color w:val="0000FF"/>
                <w:sz w:val="18"/>
                <w:szCs w:val="18"/>
              </w:rPr>
            </w:pPr>
            <w:r w:rsidRPr="00465EAC">
              <w:rPr>
                <w:rFonts w:ascii="Arial" w:hAnsi="Arial" w:cs="Arial"/>
                <w:b/>
                <w:color w:val="0000FF"/>
                <w:sz w:val="18"/>
                <w:szCs w:val="18"/>
              </w:rPr>
              <w:t>Week / Month / Quarter</w:t>
            </w:r>
          </w:p>
        </w:tc>
        <w:tc>
          <w:tcPr>
            <w:tcW w:w="919" w:type="dxa"/>
          </w:tcPr>
          <w:p w:rsidR="00465EAC" w:rsidRPr="00465EAC" w:rsidRDefault="00465EAC" w:rsidP="001021AD">
            <w:pPr>
              <w:jc w:val="right"/>
              <w:rPr>
                <w:rFonts w:ascii="Arial" w:hAnsi="Arial" w:cs="Arial"/>
                <w:b/>
                <w:sz w:val="18"/>
                <w:szCs w:val="18"/>
              </w:rPr>
            </w:pPr>
            <w:r w:rsidRPr="00465EAC">
              <w:rPr>
                <w:rFonts w:ascii="Arial" w:hAnsi="Arial" w:cs="Arial"/>
                <w:b/>
                <w:sz w:val="18"/>
                <w:szCs w:val="18"/>
              </w:rPr>
              <w:t>Stage:</w:t>
            </w:r>
          </w:p>
        </w:tc>
        <w:tc>
          <w:tcPr>
            <w:tcW w:w="2888" w:type="dxa"/>
          </w:tcPr>
          <w:p w:rsidR="00465EAC" w:rsidRPr="00465EAC" w:rsidRDefault="00465EAC" w:rsidP="001021AD">
            <w:pPr>
              <w:rPr>
                <w:rFonts w:ascii="Arial" w:hAnsi="Arial" w:cs="Arial"/>
                <w:color w:val="0000FF"/>
                <w:sz w:val="18"/>
                <w:szCs w:val="18"/>
              </w:rPr>
            </w:pPr>
            <w:r w:rsidRPr="00465EAC">
              <w:rPr>
                <w:rFonts w:ascii="Arial" w:hAnsi="Arial" w:cs="Arial"/>
                <w:color w:val="0000FF"/>
                <w:sz w:val="18"/>
                <w:szCs w:val="18"/>
              </w:rPr>
              <w:t xml:space="preserve">Initiation / </w:t>
            </w:r>
            <w:r w:rsidRPr="00465EAC">
              <w:rPr>
                <w:rFonts w:ascii="Arial" w:hAnsi="Arial" w:cs="Arial"/>
                <w:color w:val="0000FF"/>
                <w:sz w:val="18"/>
                <w:szCs w:val="18"/>
              </w:rPr>
              <w:t>Stage X</w:t>
            </w:r>
          </w:p>
        </w:tc>
        <w:tc>
          <w:tcPr>
            <w:tcW w:w="1837" w:type="dxa"/>
          </w:tcPr>
          <w:p w:rsidR="00465EAC" w:rsidRPr="00465EAC" w:rsidRDefault="00465EAC" w:rsidP="001021AD">
            <w:pPr>
              <w:jc w:val="right"/>
              <w:rPr>
                <w:rFonts w:ascii="Arial" w:hAnsi="Arial" w:cs="Arial"/>
                <w:b/>
                <w:sz w:val="18"/>
                <w:szCs w:val="18"/>
              </w:rPr>
            </w:pPr>
            <w:r w:rsidRPr="00465EAC">
              <w:rPr>
                <w:rFonts w:ascii="Arial" w:hAnsi="Arial" w:cs="Arial"/>
                <w:b/>
                <w:sz w:val="18"/>
                <w:szCs w:val="18"/>
              </w:rPr>
              <w:t>Recipient:</w:t>
            </w:r>
          </w:p>
        </w:tc>
        <w:tc>
          <w:tcPr>
            <w:tcW w:w="2888" w:type="dxa"/>
          </w:tcPr>
          <w:p w:rsidR="00465EAC" w:rsidRPr="00465EAC" w:rsidRDefault="00465EAC" w:rsidP="00465EAC">
            <w:pPr>
              <w:rPr>
                <w:rFonts w:ascii="Arial" w:hAnsi="Arial" w:cs="Arial"/>
                <w:color w:val="0000FF"/>
                <w:sz w:val="18"/>
                <w:szCs w:val="18"/>
              </w:rPr>
            </w:pPr>
            <w:r w:rsidRPr="00465EAC">
              <w:rPr>
                <w:rFonts w:ascii="Arial" w:hAnsi="Arial" w:cs="Arial"/>
                <w:color w:val="0000FF"/>
                <w:sz w:val="18"/>
                <w:szCs w:val="18"/>
              </w:rPr>
              <w:t xml:space="preserve">Project </w:t>
            </w:r>
            <w:r w:rsidRPr="00465EAC">
              <w:rPr>
                <w:rFonts w:ascii="Arial" w:hAnsi="Arial" w:cs="Arial"/>
                <w:color w:val="0000FF"/>
                <w:sz w:val="18"/>
                <w:szCs w:val="18"/>
              </w:rPr>
              <w:t>Board</w:t>
            </w:r>
          </w:p>
        </w:tc>
      </w:tr>
      <w:tr w:rsidR="00465EAC" w:rsidRPr="00465EAC" w:rsidTr="001021AD">
        <w:tc>
          <w:tcPr>
            <w:tcW w:w="1837" w:type="dxa"/>
            <w:tcBorders>
              <w:bottom w:val="single" w:sz="4" w:space="0" w:color="000000" w:themeColor="text1"/>
            </w:tcBorders>
          </w:tcPr>
          <w:p w:rsidR="00465EAC" w:rsidRPr="00465EAC" w:rsidRDefault="00465EAC" w:rsidP="001021AD">
            <w:pPr>
              <w:jc w:val="right"/>
              <w:rPr>
                <w:rFonts w:ascii="Arial" w:hAnsi="Arial" w:cs="Arial"/>
                <w:b/>
                <w:sz w:val="18"/>
                <w:szCs w:val="18"/>
              </w:rPr>
            </w:pPr>
            <w:r w:rsidRPr="00465EAC">
              <w:rPr>
                <w:rFonts w:ascii="Arial" w:hAnsi="Arial" w:cs="Arial"/>
                <w:b/>
                <w:sz w:val="18"/>
                <w:szCs w:val="18"/>
              </w:rPr>
              <w:t>Unique Identifier:</w:t>
            </w:r>
          </w:p>
        </w:tc>
        <w:tc>
          <w:tcPr>
            <w:tcW w:w="3805" w:type="dxa"/>
            <w:tcBorders>
              <w:bottom w:val="single" w:sz="4" w:space="0" w:color="000000" w:themeColor="text1"/>
            </w:tcBorders>
          </w:tcPr>
          <w:p w:rsidR="00465EAC" w:rsidRPr="00465EAC" w:rsidRDefault="00465EAC" w:rsidP="001021AD">
            <w:pPr>
              <w:rPr>
                <w:rFonts w:ascii="Arial" w:hAnsi="Arial" w:cs="Arial"/>
                <w:b/>
                <w:sz w:val="18"/>
                <w:szCs w:val="18"/>
              </w:rPr>
            </w:pPr>
            <w:r w:rsidRPr="00465EAC">
              <w:rPr>
                <w:rFonts w:ascii="Arial" w:hAnsi="Arial" w:cs="Arial"/>
                <w:color w:val="0000FF"/>
                <w:sz w:val="18"/>
                <w:szCs w:val="18"/>
              </w:rPr>
              <w:t>ABC-H</w:t>
            </w:r>
            <w:r w:rsidRPr="00465EAC">
              <w:rPr>
                <w:rFonts w:ascii="Arial" w:hAnsi="Arial" w:cs="Arial"/>
                <w:color w:val="0000FF"/>
                <w:sz w:val="18"/>
                <w:szCs w:val="18"/>
              </w:rPr>
              <w:t>R/Name-001</w:t>
            </w:r>
          </w:p>
        </w:tc>
        <w:tc>
          <w:tcPr>
            <w:tcW w:w="919" w:type="dxa"/>
            <w:tcBorders>
              <w:bottom w:val="single" w:sz="4" w:space="0" w:color="000000" w:themeColor="text1"/>
            </w:tcBorders>
          </w:tcPr>
          <w:p w:rsidR="00465EAC" w:rsidRPr="00465EAC" w:rsidRDefault="00465EAC" w:rsidP="001021AD">
            <w:pPr>
              <w:jc w:val="right"/>
              <w:rPr>
                <w:rFonts w:ascii="Arial" w:hAnsi="Arial" w:cs="Arial"/>
                <w:b/>
                <w:sz w:val="18"/>
                <w:szCs w:val="18"/>
              </w:rPr>
            </w:pPr>
            <w:r w:rsidRPr="00465EAC">
              <w:rPr>
                <w:rFonts w:ascii="Arial" w:hAnsi="Arial" w:cs="Arial"/>
                <w:b/>
                <w:sz w:val="18"/>
                <w:szCs w:val="18"/>
              </w:rPr>
              <w:t>Type:</w:t>
            </w:r>
          </w:p>
        </w:tc>
        <w:tc>
          <w:tcPr>
            <w:tcW w:w="2888" w:type="dxa"/>
            <w:tcBorders>
              <w:bottom w:val="single" w:sz="4" w:space="0" w:color="000000" w:themeColor="text1"/>
            </w:tcBorders>
          </w:tcPr>
          <w:p w:rsidR="00465EAC" w:rsidRPr="00465EAC" w:rsidRDefault="00465EAC" w:rsidP="001021AD">
            <w:pPr>
              <w:rPr>
                <w:rFonts w:ascii="Arial" w:hAnsi="Arial" w:cs="Arial"/>
                <w:color w:val="0000FF"/>
                <w:sz w:val="18"/>
                <w:szCs w:val="18"/>
              </w:rPr>
            </w:pPr>
            <w:r w:rsidRPr="00465EAC">
              <w:rPr>
                <w:rFonts w:ascii="Arial" w:hAnsi="Arial" w:cs="Arial"/>
                <w:color w:val="0000FF"/>
                <w:sz w:val="18"/>
                <w:szCs w:val="18"/>
              </w:rPr>
              <w:t>Management Product - Report</w:t>
            </w:r>
          </w:p>
        </w:tc>
        <w:tc>
          <w:tcPr>
            <w:tcW w:w="1837" w:type="dxa"/>
            <w:tcBorders>
              <w:bottom w:val="single" w:sz="4" w:space="0" w:color="000000" w:themeColor="text1"/>
            </w:tcBorders>
          </w:tcPr>
          <w:p w:rsidR="00465EAC" w:rsidRPr="00465EAC" w:rsidRDefault="00465EAC" w:rsidP="001021AD">
            <w:pPr>
              <w:jc w:val="right"/>
              <w:rPr>
                <w:rFonts w:ascii="Arial" w:hAnsi="Arial" w:cs="Arial"/>
                <w:b/>
                <w:sz w:val="18"/>
                <w:szCs w:val="18"/>
              </w:rPr>
            </w:pPr>
            <w:r w:rsidRPr="00465EAC">
              <w:rPr>
                <w:rFonts w:ascii="Arial" w:hAnsi="Arial" w:cs="Arial"/>
                <w:b/>
                <w:sz w:val="18"/>
                <w:szCs w:val="18"/>
              </w:rPr>
              <w:t>Location:</w:t>
            </w:r>
          </w:p>
        </w:tc>
        <w:tc>
          <w:tcPr>
            <w:tcW w:w="2888" w:type="dxa"/>
            <w:tcBorders>
              <w:bottom w:val="single" w:sz="4" w:space="0" w:color="000000" w:themeColor="text1"/>
            </w:tcBorders>
          </w:tcPr>
          <w:p w:rsidR="00465EAC" w:rsidRPr="00465EAC" w:rsidRDefault="00465EAC" w:rsidP="001021AD">
            <w:pPr>
              <w:rPr>
                <w:rFonts w:ascii="Arial" w:hAnsi="Arial" w:cs="Arial"/>
                <w:color w:val="0000FF"/>
                <w:sz w:val="18"/>
                <w:szCs w:val="18"/>
              </w:rPr>
            </w:pPr>
            <w:r w:rsidRPr="00465EAC">
              <w:rPr>
                <w:rFonts w:ascii="Arial" w:hAnsi="Arial" w:cs="Arial"/>
                <w:color w:val="0000FF"/>
                <w:sz w:val="18"/>
                <w:szCs w:val="18"/>
              </w:rPr>
              <w:t>Server location X/X/X</w:t>
            </w:r>
          </w:p>
        </w:tc>
      </w:tr>
    </w:tbl>
    <w:p w:rsidR="00465EAC" w:rsidRPr="00465EAC" w:rsidRDefault="00465EAC" w:rsidP="002D5AB2">
      <w:pPr>
        <w:rPr>
          <w:rFonts w:ascii="Arial" w:hAnsi="Arial" w:cs="Arial"/>
          <w:sz w:val="16"/>
          <w:szCs w:val="16"/>
        </w:rPr>
      </w:pPr>
    </w:p>
    <w:p w:rsidR="00A96FE1" w:rsidRPr="00465EAC" w:rsidRDefault="00A96FE1" w:rsidP="002D5AB2">
      <w:pPr>
        <w:rPr>
          <w:rFonts w:ascii="Arial" w:hAnsi="Arial" w:cs="Arial"/>
          <w:sz w:val="16"/>
          <w:szCs w:val="16"/>
        </w:rPr>
      </w:pPr>
    </w:p>
    <w:tbl>
      <w:tblPr>
        <w:tblStyle w:val="TableGrid"/>
        <w:tblW w:w="0" w:type="auto"/>
        <w:tblLook w:val="04A0"/>
      </w:tblPr>
      <w:tblGrid>
        <w:gridCol w:w="3543"/>
        <w:gridCol w:w="10631"/>
      </w:tblGrid>
      <w:tr w:rsidR="00690A98" w:rsidRPr="00465EAC" w:rsidTr="005A4C8B">
        <w:tc>
          <w:tcPr>
            <w:tcW w:w="3543" w:type="dxa"/>
            <w:tcBorders>
              <w:top w:val="nil"/>
              <w:left w:val="nil"/>
              <w:right w:val="nil"/>
            </w:tcBorders>
          </w:tcPr>
          <w:p w:rsidR="00690A98" w:rsidRPr="00465EAC" w:rsidRDefault="00690A98" w:rsidP="005A4C8B">
            <w:pPr>
              <w:rPr>
                <w:rFonts w:ascii="Arial" w:hAnsi="Arial" w:cs="Arial"/>
                <w:b/>
                <w:sz w:val="18"/>
                <w:szCs w:val="18"/>
              </w:rPr>
            </w:pPr>
            <w:bookmarkStart w:id="1" w:name="_Toc108597140"/>
            <w:r w:rsidRPr="00465EAC">
              <w:rPr>
                <w:rFonts w:ascii="Arial" w:hAnsi="Arial" w:cs="Arial"/>
                <w:b/>
                <w:sz w:val="18"/>
                <w:szCs w:val="18"/>
              </w:rPr>
              <w:t>Status Summary</w:t>
            </w:r>
          </w:p>
        </w:tc>
        <w:tc>
          <w:tcPr>
            <w:tcW w:w="10631" w:type="dxa"/>
            <w:tcBorders>
              <w:top w:val="nil"/>
              <w:left w:val="nil"/>
              <w:right w:val="nil"/>
            </w:tcBorders>
          </w:tcPr>
          <w:p w:rsidR="00690A98" w:rsidRPr="00465EAC" w:rsidRDefault="00690A98" w:rsidP="005A4C8B">
            <w:pPr>
              <w:pStyle w:val="Heading3"/>
              <w:spacing w:before="0" w:after="0"/>
              <w:outlineLvl w:val="2"/>
              <w:rPr>
                <w:b w:val="0"/>
                <w:sz w:val="16"/>
                <w:szCs w:val="16"/>
              </w:rPr>
            </w:pPr>
            <w:r w:rsidRPr="00465EAC">
              <w:rPr>
                <w:b w:val="0"/>
                <w:sz w:val="16"/>
                <w:szCs w:val="16"/>
              </w:rPr>
              <w:t>(An overview of the status of the stage at this time)</w:t>
            </w:r>
          </w:p>
          <w:p w:rsidR="00690A98" w:rsidRPr="00465EAC" w:rsidRDefault="00690A98" w:rsidP="005A4C8B">
            <w:pPr>
              <w:pStyle w:val="Heading3"/>
              <w:spacing w:before="0" w:after="0"/>
              <w:outlineLvl w:val="2"/>
              <w:rPr>
                <w:b w:val="0"/>
                <w:sz w:val="16"/>
                <w:szCs w:val="16"/>
              </w:rPr>
            </w:pPr>
          </w:p>
        </w:tc>
      </w:tr>
      <w:tr w:rsidR="00690A98" w:rsidRPr="00465EAC" w:rsidTr="005A4C8B">
        <w:tc>
          <w:tcPr>
            <w:tcW w:w="14174" w:type="dxa"/>
            <w:gridSpan w:val="2"/>
          </w:tcPr>
          <w:p w:rsidR="00690A98" w:rsidRPr="00465EAC" w:rsidRDefault="00690A98" w:rsidP="005A4C8B">
            <w:pPr>
              <w:rPr>
                <w:rFonts w:ascii="Arial" w:hAnsi="Arial" w:cs="Arial"/>
                <w:color w:val="0000FF"/>
                <w:sz w:val="16"/>
                <w:szCs w:val="16"/>
              </w:rPr>
            </w:pPr>
          </w:p>
        </w:tc>
      </w:tr>
    </w:tbl>
    <w:p w:rsidR="00690A98" w:rsidRPr="00465EAC" w:rsidRDefault="00690A98" w:rsidP="00690A98">
      <w:pPr>
        <w:rPr>
          <w:rFonts w:ascii="Arial" w:hAnsi="Arial" w:cs="Arial"/>
          <w:sz w:val="16"/>
          <w:szCs w:val="16"/>
        </w:rPr>
      </w:pPr>
    </w:p>
    <w:bookmarkEnd w:id="1"/>
    <w:p w:rsidR="00690A98" w:rsidRPr="00465EAC" w:rsidRDefault="00690A98" w:rsidP="00690A98">
      <w:pPr>
        <w:rPr>
          <w:rFonts w:ascii="Arial" w:hAnsi="Arial" w:cs="Arial"/>
          <w:sz w:val="16"/>
          <w:szCs w:val="16"/>
        </w:rPr>
      </w:pPr>
    </w:p>
    <w:tbl>
      <w:tblPr>
        <w:tblStyle w:val="TableGrid"/>
        <w:tblW w:w="0" w:type="auto"/>
        <w:tblLook w:val="04A0"/>
      </w:tblPr>
      <w:tblGrid>
        <w:gridCol w:w="1837"/>
        <w:gridCol w:w="1706"/>
        <w:gridCol w:w="1338"/>
        <w:gridCol w:w="6405"/>
        <w:gridCol w:w="2888"/>
      </w:tblGrid>
      <w:tr w:rsidR="00690A98" w:rsidRPr="00465EAC" w:rsidTr="000442B3">
        <w:tc>
          <w:tcPr>
            <w:tcW w:w="3543" w:type="dxa"/>
            <w:gridSpan w:val="2"/>
            <w:tcBorders>
              <w:top w:val="nil"/>
              <w:left w:val="nil"/>
              <w:right w:val="nil"/>
            </w:tcBorders>
          </w:tcPr>
          <w:p w:rsidR="00690A98" w:rsidRPr="00465EAC" w:rsidRDefault="00690A98" w:rsidP="00690A98">
            <w:pPr>
              <w:rPr>
                <w:rFonts w:ascii="Arial" w:hAnsi="Arial" w:cs="Arial"/>
                <w:b/>
                <w:sz w:val="16"/>
                <w:szCs w:val="16"/>
              </w:rPr>
            </w:pPr>
            <w:r w:rsidRPr="00465EAC">
              <w:rPr>
                <w:rFonts w:ascii="Arial" w:hAnsi="Arial" w:cs="Arial"/>
                <w:b/>
                <w:sz w:val="18"/>
                <w:szCs w:val="18"/>
              </w:rPr>
              <w:t>This Reporting Period</w:t>
            </w:r>
            <w:r w:rsidRPr="00465EAC">
              <w:rPr>
                <w:rFonts w:ascii="Arial" w:hAnsi="Arial" w:cs="Arial"/>
                <w:b/>
                <w:sz w:val="16"/>
                <w:szCs w:val="16"/>
              </w:rPr>
              <w:br/>
            </w:r>
            <w:r w:rsidRPr="00465EAC">
              <w:rPr>
                <w:rFonts w:ascii="Arial" w:hAnsi="Arial" w:cs="Arial"/>
                <w:b/>
                <w:sz w:val="16"/>
                <w:szCs w:val="16"/>
              </w:rPr>
              <w:br/>
            </w:r>
            <w:r w:rsidRPr="00465EAC">
              <w:rPr>
                <w:rFonts w:ascii="Arial" w:hAnsi="Arial" w:cs="Arial"/>
                <w:b/>
                <w:sz w:val="18"/>
                <w:szCs w:val="18"/>
              </w:rPr>
              <w:t>Work Packages</w:t>
            </w:r>
            <w:r w:rsidRPr="00465EAC">
              <w:rPr>
                <w:rFonts w:ascii="Arial" w:hAnsi="Arial" w:cs="Arial"/>
                <w:b/>
                <w:sz w:val="16"/>
                <w:szCs w:val="16"/>
              </w:rPr>
              <w:br/>
            </w:r>
          </w:p>
        </w:tc>
        <w:tc>
          <w:tcPr>
            <w:tcW w:w="10631" w:type="dxa"/>
            <w:gridSpan w:val="3"/>
            <w:tcBorders>
              <w:top w:val="nil"/>
              <w:left w:val="nil"/>
              <w:right w:val="nil"/>
            </w:tcBorders>
          </w:tcPr>
          <w:p w:rsidR="000442B3" w:rsidRPr="00465EAC" w:rsidRDefault="000442B3" w:rsidP="000442B3">
            <w:pPr>
              <w:rPr>
                <w:rFonts w:ascii="Arial" w:hAnsi="Arial" w:cs="Arial"/>
                <w:b/>
                <w:sz w:val="16"/>
                <w:szCs w:val="16"/>
              </w:rPr>
            </w:pPr>
            <w:r w:rsidRPr="00465EAC">
              <w:rPr>
                <w:rFonts w:ascii="Arial" w:hAnsi="Arial" w:cs="Arial"/>
                <w:b/>
                <w:sz w:val="16"/>
                <w:szCs w:val="16"/>
              </w:rPr>
              <w:br/>
            </w:r>
          </w:p>
          <w:p w:rsidR="000442B3" w:rsidRPr="00465EAC" w:rsidRDefault="000442B3" w:rsidP="000442B3">
            <w:pPr>
              <w:pStyle w:val="ListParagraph"/>
              <w:numPr>
                <w:ilvl w:val="0"/>
                <w:numId w:val="10"/>
              </w:numPr>
              <w:rPr>
                <w:rFonts w:ascii="Arial" w:hAnsi="Arial" w:cs="Arial"/>
                <w:sz w:val="16"/>
                <w:szCs w:val="16"/>
              </w:rPr>
            </w:pPr>
            <w:r w:rsidRPr="00465EAC">
              <w:rPr>
                <w:rFonts w:ascii="Arial" w:hAnsi="Arial" w:cs="Arial"/>
                <w:sz w:val="16"/>
                <w:szCs w:val="16"/>
              </w:rPr>
              <w:t>Either Pending Authorisation, In Execution or Completed (in the period)</w:t>
            </w:r>
          </w:p>
          <w:p w:rsidR="000442B3" w:rsidRPr="00465EAC" w:rsidRDefault="000442B3" w:rsidP="000442B3">
            <w:pPr>
              <w:pStyle w:val="ListParagraph"/>
              <w:numPr>
                <w:ilvl w:val="0"/>
                <w:numId w:val="10"/>
              </w:numPr>
              <w:rPr>
                <w:rFonts w:ascii="Arial" w:hAnsi="Arial" w:cs="Arial"/>
                <w:sz w:val="16"/>
                <w:szCs w:val="16"/>
              </w:rPr>
            </w:pPr>
            <w:r w:rsidRPr="00465EAC">
              <w:rPr>
                <w:rFonts w:ascii="Arial" w:hAnsi="Arial" w:cs="Arial"/>
                <w:sz w:val="16"/>
                <w:szCs w:val="16"/>
              </w:rPr>
              <w:t>For example if Work Packages are being performed by external suppliers, this information may be accompanied by purchase order and invoicing data</w:t>
            </w:r>
          </w:p>
          <w:p w:rsidR="000442B3" w:rsidRPr="00465EAC" w:rsidRDefault="000442B3" w:rsidP="000442B3">
            <w:pPr>
              <w:pStyle w:val="ListParagraph"/>
              <w:numPr>
                <w:ilvl w:val="0"/>
                <w:numId w:val="10"/>
              </w:numPr>
              <w:rPr>
                <w:rFonts w:ascii="Arial" w:hAnsi="Arial" w:cs="Arial"/>
                <w:sz w:val="16"/>
                <w:szCs w:val="16"/>
              </w:rPr>
            </w:pPr>
            <w:r w:rsidRPr="00465EAC">
              <w:rPr>
                <w:rFonts w:ascii="Arial" w:hAnsi="Arial" w:cs="Arial"/>
                <w:sz w:val="16"/>
                <w:szCs w:val="16"/>
              </w:rPr>
              <w:t>Completed (in the period), Planned (but not started or completed) or Underway (as planned)</w:t>
            </w:r>
          </w:p>
          <w:p w:rsidR="00690A98" w:rsidRPr="00465EAC" w:rsidRDefault="000442B3" w:rsidP="000442B3">
            <w:pPr>
              <w:pStyle w:val="ListParagraph"/>
              <w:numPr>
                <w:ilvl w:val="0"/>
                <w:numId w:val="10"/>
              </w:numPr>
              <w:rPr>
                <w:rFonts w:ascii="Arial" w:hAnsi="Arial" w:cs="Arial"/>
                <w:sz w:val="16"/>
                <w:szCs w:val="16"/>
              </w:rPr>
            </w:pPr>
            <w:r w:rsidRPr="00465EAC">
              <w:rPr>
                <w:rFonts w:ascii="Arial" w:hAnsi="Arial" w:cs="Arial"/>
                <w:sz w:val="16"/>
                <w:szCs w:val="16"/>
              </w:rPr>
              <w:t>Indicate if any products are running behind schedule.</w:t>
            </w:r>
          </w:p>
          <w:p w:rsidR="000442B3" w:rsidRPr="00465EAC" w:rsidRDefault="000442B3" w:rsidP="000442B3">
            <w:pPr>
              <w:pStyle w:val="ListParagraph"/>
              <w:rPr>
                <w:rFonts w:ascii="Arial" w:hAnsi="Arial" w:cs="Arial"/>
                <w:b/>
                <w:sz w:val="16"/>
                <w:szCs w:val="16"/>
              </w:rPr>
            </w:pP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b/>
                <w:sz w:val="16"/>
                <w:szCs w:val="16"/>
              </w:rPr>
            </w:pPr>
            <w:r w:rsidRPr="00465EAC">
              <w:rPr>
                <w:rFonts w:ascii="Arial" w:hAnsi="Arial" w:cs="Arial"/>
                <w:b/>
                <w:sz w:val="16"/>
                <w:szCs w:val="16"/>
              </w:rPr>
              <w:t>Work Package ref:</w:t>
            </w:r>
          </w:p>
        </w:tc>
        <w:tc>
          <w:tcPr>
            <w:tcW w:w="3044" w:type="dxa"/>
            <w:gridSpan w:val="2"/>
            <w:tcBorders>
              <w:bottom w:val="single" w:sz="4" w:space="0" w:color="000000" w:themeColor="text1"/>
            </w:tcBorders>
          </w:tcPr>
          <w:p w:rsidR="00690A98" w:rsidRPr="00465EAC" w:rsidRDefault="000442B3" w:rsidP="005A4C8B">
            <w:pPr>
              <w:rPr>
                <w:rFonts w:ascii="Arial" w:hAnsi="Arial" w:cs="Arial"/>
                <w:b/>
                <w:sz w:val="16"/>
                <w:szCs w:val="16"/>
              </w:rPr>
            </w:pPr>
            <w:r w:rsidRPr="00465EAC">
              <w:rPr>
                <w:rFonts w:ascii="Arial" w:hAnsi="Arial" w:cs="Arial"/>
                <w:b/>
                <w:sz w:val="16"/>
                <w:szCs w:val="16"/>
              </w:rPr>
              <w:t>Work Package</w:t>
            </w:r>
            <w:r w:rsidR="00690A98" w:rsidRPr="00465EAC">
              <w:rPr>
                <w:rFonts w:ascii="Arial" w:hAnsi="Arial" w:cs="Arial"/>
                <w:b/>
                <w:sz w:val="16"/>
                <w:szCs w:val="16"/>
              </w:rPr>
              <w:t xml:space="preserve"> Name:</w:t>
            </w:r>
          </w:p>
        </w:tc>
        <w:tc>
          <w:tcPr>
            <w:tcW w:w="6405" w:type="dxa"/>
            <w:tcBorders>
              <w:bottom w:val="single" w:sz="4" w:space="0" w:color="000000" w:themeColor="text1"/>
            </w:tcBorders>
          </w:tcPr>
          <w:p w:rsidR="00690A98" w:rsidRPr="00465EAC" w:rsidRDefault="000442B3" w:rsidP="005A4C8B">
            <w:pPr>
              <w:rPr>
                <w:rFonts w:ascii="Arial" w:hAnsi="Arial" w:cs="Arial"/>
                <w:b/>
                <w:sz w:val="16"/>
                <w:szCs w:val="16"/>
              </w:rPr>
            </w:pPr>
            <w:r w:rsidRPr="00465EAC">
              <w:rPr>
                <w:rFonts w:ascii="Arial" w:hAnsi="Arial" w:cs="Arial"/>
                <w:b/>
                <w:sz w:val="16"/>
                <w:szCs w:val="16"/>
              </w:rPr>
              <w:t>Status (1)</w:t>
            </w:r>
            <w:r w:rsidR="00690A98" w:rsidRPr="00465EAC">
              <w:rPr>
                <w:rFonts w:ascii="Arial" w:hAnsi="Arial" w:cs="Arial"/>
                <w:b/>
                <w:sz w:val="16"/>
                <w:szCs w:val="16"/>
              </w:rPr>
              <w:t>:</w:t>
            </w:r>
          </w:p>
        </w:tc>
        <w:tc>
          <w:tcPr>
            <w:tcW w:w="2888" w:type="dxa"/>
            <w:tcBorders>
              <w:bottom w:val="single" w:sz="4" w:space="0" w:color="000000" w:themeColor="text1"/>
            </w:tcBorders>
          </w:tcPr>
          <w:p w:rsidR="00690A98" w:rsidRPr="00465EAC" w:rsidRDefault="000442B3" w:rsidP="005A4C8B">
            <w:pPr>
              <w:rPr>
                <w:rFonts w:ascii="Arial" w:hAnsi="Arial" w:cs="Arial"/>
                <w:b/>
                <w:sz w:val="16"/>
                <w:szCs w:val="16"/>
              </w:rPr>
            </w:pPr>
            <w:r w:rsidRPr="00465EAC">
              <w:rPr>
                <w:rFonts w:ascii="Arial" w:hAnsi="Arial" w:cs="Arial"/>
                <w:b/>
                <w:sz w:val="16"/>
                <w:szCs w:val="16"/>
              </w:rPr>
              <w:t>Notes (2)</w:t>
            </w:r>
            <w:r w:rsidR="00690A98" w:rsidRPr="00465EAC">
              <w:rPr>
                <w:rFonts w:ascii="Arial" w:hAnsi="Arial" w:cs="Arial"/>
                <w:b/>
                <w:sz w:val="16"/>
                <w:szCs w:val="16"/>
              </w:rPr>
              <w:t>:</w:t>
            </w: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3044" w:type="dxa"/>
            <w:gridSpan w:val="2"/>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6405"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2888"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3044" w:type="dxa"/>
            <w:gridSpan w:val="2"/>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6405"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2888"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3044" w:type="dxa"/>
            <w:gridSpan w:val="2"/>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6405"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2888"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3044" w:type="dxa"/>
            <w:gridSpan w:val="2"/>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6405"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2888"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3044" w:type="dxa"/>
            <w:gridSpan w:val="2"/>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6405"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2888"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r>
    </w:tbl>
    <w:p w:rsidR="00690A98" w:rsidRPr="00465EAC" w:rsidRDefault="00690A98" w:rsidP="00690A98">
      <w:pPr>
        <w:rPr>
          <w:rFonts w:ascii="Arial" w:hAnsi="Arial" w:cs="Arial"/>
          <w:sz w:val="16"/>
          <w:szCs w:val="16"/>
        </w:rPr>
      </w:pPr>
    </w:p>
    <w:tbl>
      <w:tblPr>
        <w:tblStyle w:val="TableGrid"/>
        <w:tblW w:w="0" w:type="auto"/>
        <w:tblLook w:val="04A0"/>
      </w:tblPr>
      <w:tblGrid>
        <w:gridCol w:w="1837"/>
        <w:gridCol w:w="1706"/>
        <w:gridCol w:w="1338"/>
        <w:gridCol w:w="6405"/>
        <w:gridCol w:w="2888"/>
      </w:tblGrid>
      <w:tr w:rsidR="00690A98" w:rsidRPr="00465EAC" w:rsidTr="005A4C8B">
        <w:tc>
          <w:tcPr>
            <w:tcW w:w="3543" w:type="dxa"/>
            <w:gridSpan w:val="2"/>
            <w:tcBorders>
              <w:top w:val="nil"/>
              <w:left w:val="nil"/>
              <w:right w:val="nil"/>
            </w:tcBorders>
          </w:tcPr>
          <w:p w:rsidR="00690A98" w:rsidRPr="00465EAC" w:rsidRDefault="00690A98" w:rsidP="005A4C8B">
            <w:pPr>
              <w:rPr>
                <w:rFonts w:ascii="Arial" w:hAnsi="Arial" w:cs="Arial"/>
                <w:b/>
                <w:sz w:val="16"/>
                <w:szCs w:val="16"/>
              </w:rPr>
            </w:pPr>
            <w:r w:rsidRPr="00465EAC">
              <w:rPr>
                <w:rFonts w:ascii="Arial" w:hAnsi="Arial" w:cs="Arial"/>
                <w:b/>
                <w:sz w:val="18"/>
                <w:szCs w:val="18"/>
              </w:rPr>
              <w:t>Products</w:t>
            </w:r>
            <w:r w:rsidRPr="00465EAC">
              <w:rPr>
                <w:rFonts w:ascii="Arial" w:hAnsi="Arial" w:cs="Arial"/>
                <w:b/>
                <w:sz w:val="16"/>
                <w:szCs w:val="16"/>
              </w:rPr>
              <w:br/>
            </w:r>
          </w:p>
        </w:tc>
        <w:tc>
          <w:tcPr>
            <w:tcW w:w="10631" w:type="dxa"/>
            <w:gridSpan w:val="3"/>
            <w:tcBorders>
              <w:top w:val="nil"/>
              <w:left w:val="nil"/>
              <w:right w:val="nil"/>
            </w:tcBorders>
          </w:tcPr>
          <w:p w:rsidR="00690A98" w:rsidRPr="00465EAC" w:rsidRDefault="00690A98" w:rsidP="005A4C8B">
            <w:pPr>
              <w:pStyle w:val="Heading3"/>
              <w:spacing w:before="0" w:after="0"/>
              <w:outlineLvl w:val="2"/>
              <w:rPr>
                <w:b w:val="0"/>
                <w:sz w:val="16"/>
                <w:szCs w:val="16"/>
              </w:rPr>
            </w:pP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b/>
                <w:sz w:val="16"/>
                <w:szCs w:val="16"/>
              </w:rPr>
            </w:pPr>
            <w:r w:rsidRPr="00465EAC">
              <w:rPr>
                <w:rFonts w:ascii="Arial" w:hAnsi="Arial" w:cs="Arial"/>
                <w:b/>
                <w:sz w:val="16"/>
                <w:szCs w:val="16"/>
              </w:rPr>
              <w:t>Product Ref:</w:t>
            </w:r>
          </w:p>
        </w:tc>
        <w:tc>
          <w:tcPr>
            <w:tcW w:w="3044" w:type="dxa"/>
            <w:gridSpan w:val="2"/>
            <w:tcBorders>
              <w:bottom w:val="single" w:sz="4" w:space="0" w:color="000000" w:themeColor="text1"/>
            </w:tcBorders>
          </w:tcPr>
          <w:p w:rsidR="00690A98" w:rsidRPr="00465EAC" w:rsidRDefault="00690A98" w:rsidP="005A4C8B">
            <w:pPr>
              <w:rPr>
                <w:rFonts w:ascii="Arial" w:hAnsi="Arial" w:cs="Arial"/>
                <w:b/>
                <w:sz w:val="16"/>
                <w:szCs w:val="16"/>
              </w:rPr>
            </w:pPr>
            <w:r w:rsidRPr="00465EAC">
              <w:rPr>
                <w:rFonts w:ascii="Arial" w:hAnsi="Arial" w:cs="Arial"/>
                <w:b/>
                <w:sz w:val="16"/>
                <w:szCs w:val="16"/>
              </w:rPr>
              <w:t>Product Name:</w:t>
            </w:r>
          </w:p>
        </w:tc>
        <w:tc>
          <w:tcPr>
            <w:tcW w:w="6405" w:type="dxa"/>
            <w:tcBorders>
              <w:bottom w:val="single" w:sz="4" w:space="0" w:color="000000" w:themeColor="text1"/>
            </w:tcBorders>
          </w:tcPr>
          <w:p w:rsidR="00690A98" w:rsidRPr="00465EAC" w:rsidRDefault="000442B3" w:rsidP="005A4C8B">
            <w:pPr>
              <w:rPr>
                <w:rFonts w:ascii="Arial" w:hAnsi="Arial" w:cs="Arial"/>
                <w:b/>
                <w:sz w:val="16"/>
                <w:szCs w:val="16"/>
              </w:rPr>
            </w:pPr>
            <w:r w:rsidRPr="00465EAC">
              <w:rPr>
                <w:rFonts w:ascii="Arial" w:hAnsi="Arial" w:cs="Arial"/>
                <w:b/>
                <w:sz w:val="16"/>
                <w:szCs w:val="16"/>
              </w:rPr>
              <w:t>Status (3)</w:t>
            </w:r>
            <w:r w:rsidR="00690A98" w:rsidRPr="00465EAC">
              <w:rPr>
                <w:rFonts w:ascii="Arial" w:hAnsi="Arial" w:cs="Arial"/>
                <w:b/>
                <w:sz w:val="16"/>
                <w:szCs w:val="16"/>
              </w:rPr>
              <w:t>:</w:t>
            </w:r>
          </w:p>
        </w:tc>
        <w:tc>
          <w:tcPr>
            <w:tcW w:w="2888" w:type="dxa"/>
            <w:tcBorders>
              <w:bottom w:val="single" w:sz="4" w:space="0" w:color="000000" w:themeColor="text1"/>
            </w:tcBorders>
          </w:tcPr>
          <w:p w:rsidR="00690A98" w:rsidRPr="00465EAC" w:rsidRDefault="000442B3" w:rsidP="005A4C8B">
            <w:pPr>
              <w:rPr>
                <w:rFonts w:ascii="Arial" w:hAnsi="Arial" w:cs="Arial"/>
                <w:b/>
                <w:sz w:val="16"/>
                <w:szCs w:val="16"/>
              </w:rPr>
            </w:pPr>
            <w:r w:rsidRPr="00465EAC">
              <w:rPr>
                <w:rFonts w:ascii="Arial" w:hAnsi="Arial" w:cs="Arial"/>
                <w:b/>
                <w:sz w:val="16"/>
                <w:szCs w:val="16"/>
              </w:rPr>
              <w:t>Notes (4)</w:t>
            </w:r>
            <w:r w:rsidR="00690A98" w:rsidRPr="00465EAC">
              <w:rPr>
                <w:rFonts w:ascii="Arial" w:hAnsi="Arial" w:cs="Arial"/>
                <w:b/>
                <w:sz w:val="16"/>
                <w:szCs w:val="16"/>
              </w:rPr>
              <w:t>:</w:t>
            </w: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3044" w:type="dxa"/>
            <w:gridSpan w:val="2"/>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6405"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2888"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3044" w:type="dxa"/>
            <w:gridSpan w:val="2"/>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6405"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2888"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3044" w:type="dxa"/>
            <w:gridSpan w:val="2"/>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6405"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2888"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3044" w:type="dxa"/>
            <w:gridSpan w:val="2"/>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6405"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2888"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r>
      <w:tr w:rsidR="00690A98" w:rsidRPr="00465EAC" w:rsidTr="005A4C8B">
        <w:tc>
          <w:tcPr>
            <w:tcW w:w="1837"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3044" w:type="dxa"/>
            <w:gridSpan w:val="2"/>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6405"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c>
          <w:tcPr>
            <w:tcW w:w="2888" w:type="dxa"/>
            <w:tcBorders>
              <w:bottom w:val="single" w:sz="4" w:space="0" w:color="000000" w:themeColor="text1"/>
            </w:tcBorders>
          </w:tcPr>
          <w:p w:rsidR="00690A98" w:rsidRPr="00465EAC" w:rsidRDefault="00690A98" w:rsidP="005A4C8B">
            <w:pPr>
              <w:rPr>
                <w:rFonts w:ascii="Arial" w:hAnsi="Arial" w:cs="Arial"/>
                <w:color w:val="0000FF"/>
                <w:sz w:val="16"/>
                <w:szCs w:val="16"/>
              </w:rPr>
            </w:pPr>
          </w:p>
        </w:tc>
      </w:tr>
    </w:tbl>
    <w:p w:rsidR="00690A98" w:rsidRPr="00465EAC" w:rsidRDefault="00690A98" w:rsidP="00690A98">
      <w:pPr>
        <w:rPr>
          <w:rFonts w:ascii="Arial" w:hAnsi="Arial" w:cs="Arial"/>
          <w:sz w:val="16"/>
          <w:szCs w:val="16"/>
        </w:rPr>
      </w:pPr>
    </w:p>
    <w:tbl>
      <w:tblPr>
        <w:tblStyle w:val="TableGrid"/>
        <w:tblW w:w="0" w:type="auto"/>
        <w:tblLook w:val="04A0"/>
      </w:tblPr>
      <w:tblGrid>
        <w:gridCol w:w="3543"/>
        <w:gridCol w:w="10631"/>
      </w:tblGrid>
      <w:tr w:rsidR="000442B3" w:rsidRPr="00465EAC" w:rsidTr="005A4C8B">
        <w:tc>
          <w:tcPr>
            <w:tcW w:w="3543" w:type="dxa"/>
            <w:tcBorders>
              <w:top w:val="nil"/>
              <w:left w:val="nil"/>
              <w:right w:val="nil"/>
            </w:tcBorders>
          </w:tcPr>
          <w:p w:rsidR="000442B3" w:rsidRPr="00465EAC" w:rsidRDefault="000442B3" w:rsidP="005A4C8B">
            <w:pPr>
              <w:rPr>
                <w:rFonts w:ascii="Arial" w:hAnsi="Arial" w:cs="Arial"/>
                <w:b/>
                <w:sz w:val="16"/>
                <w:szCs w:val="16"/>
              </w:rPr>
            </w:pPr>
            <w:r w:rsidRPr="00465EAC">
              <w:rPr>
                <w:rFonts w:ascii="Arial" w:hAnsi="Arial" w:cs="Arial"/>
                <w:b/>
                <w:sz w:val="18"/>
                <w:szCs w:val="18"/>
              </w:rPr>
              <w:t>Corrective Actions Undertaken</w:t>
            </w:r>
          </w:p>
        </w:tc>
        <w:tc>
          <w:tcPr>
            <w:tcW w:w="10631" w:type="dxa"/>
            <w:tcBorders>
              <w:top w:val="nil"/>
              <w:left w:val="nil"/>
              <w:right w:val="nil"/>
            </w:tcBorders>
          </w:tcPr>
          <w:p w:rsidR="000442B3" w:rsidRPr="00465EAC" w:rsidRDefault="000442B3" w:rsidP="005A4C8B">
            <w:pPr>
              <w:pStyle w:val="Heading3"/>
              <w:spacing w:before="0" w:after="0"/>
              <w:outlineLvl w:val="2"/>
              <w:rPr>
                <w:b w:val="0"/>
                <w:sz w:val="16"/>
                <w:szCs w:val="16"/>
              </w:rPr>
            </w:pPr>
            <w:r w:rsidRPr="00465EAC">
              <w:rPr>
                <w:b w:val="0"/>
                <w:sz w:val="16"/>
                <w:szCs w:val="16"/>
              </w:rPr>
              <w:t>(Taken during the period)</w:t>
            </w:r>
          </w:p>
          <w:p w:rsidR="000442B3" w:rsidRPr="00465EAC" w:rsidRDefault="000442B3" w:rsidP="005A4C8B">
            <w:pPr>
              <w:pStyle w:val="Heading3"/>
              <w:spacing w:before="0" w:after="0"/>
              <w:outlineLvl w:val="2"/>
              <w:rPr>
                <w:b w:val="0"/>
                <w:sz w:val="16"/>
                <w:szCs w:val="16"/>
              </w:rPr>
            </w:pPr>
          </w:p>
        </w:tc>
      </w:tr>
      <w:tr w:rsidR="000442B3" w:rsidRPr="00465EAC" w:rsidTr="005A4C8B">
        <w:tc>
          <w:tcPr>
            <w:tcW w:w="14174" w:type="dxa"/>
            <w:gridSpan w:val="2"/>
          </w:tcPr>
          <w:p w:rsidR="000442B3" w:rsidRPr="00465EAC" w:rsidRDefault="000442B3" w:rsidP="005A4C8B">
            <w:pPr>
              <w:rPr>
                <w:rFonts w:ascii="Arial" w:hAnsi="Arial" w:cs="Arial"/>
                <w:color w:val="0000FF"/>
                <w:sz w:val="16"/>
                <w:szCs w:val="16"/>
              </w:rPr>
            </w:pPr>
          </w:p>
        </w:tc>
      </w:tr>
    </w:tbl>
    <w:p w:rsidR="000442B3" w:rsidRPr="00465EAC" w:rsidRDefault="000442B3" w:rsidP="000442B3">
      <w:pPr>
        <w:rPr>
          <w:rFonts w:ascii="Arial" w:hAnsi="Arial" w:cs="Arial"/>
          <w:sz w:val="16"/>
          <w:szCs w:val="16"/>
        </w:rPr>
      </w:pPr>
    </w:p>
    <w:p w:rsidR="000442B3" w:rsidRPr="00465EAC" w:rsidRDefault="000442B3" w:rsidP="00690A98">
      <w:pPr>
        <w:rPr>
          <w:rFonts w:ascii="Arial" w:hAnsi="Arial" w:cs="Arial"/>
          <w:sz w:val="16"/>
          <w:szCs w:val="16"/>
        </w:rPr>
      </w:pPr>
    </w:p>
    <w:tbl>
      <w:tblPr>
        <w:tblStyle w:val="TableGrid"/>
        <w:tblW w:w="0" w:type="auto"/>
        <w:tblLook w:val="04A0"/>
      </w:tblPr>
      <w:tblGrid>
        <w:gridCol w:w="1837"/>
        <w:gridCol w:w="1706"/>
        <w:gridCol w:w="1338"/>
        <w:gridCol w:w="6405"/>
        <w:gridCol w:w="2888"/>
      </w:tblGrid>
      <w:tr w:rsidR="000442B3" w:rsidRPr="00465EAC" w:rsidTr="005A4C8B">
        <w:tc>
          <w:tcPr>
            <w:tcW w:w="3543" w:type="dxa"/>
            <w:gridSpan w:val="2"/>
            <w:tcBorders>
              <w:top w:val="nil"/>
              <w:left w:val="nil"/>
              <w:right w:val="nil"/>
            </w:tcBorders>
          </w:tcPr>
          <w:p w:rsidR="000442B3" w:rsidRPr="00465EAC" w:rsidRDefault="00FC51B8" w:rsidP="005A4C8B">
            <w:pPr>
              <w:rPr>
                <w:rFonts w:ascii="Arial" w:hAnsi="Arial" w:cs="Arial"/>
                <w:b/>
                <w:sz w:val="16"/>
                <w:szCs w:val="16"/>
              </w:rPr>
            </w:pPr>
            <w:r w:rsidRPr="00465EAC">
              <w:rPr>
                <w:rFonts w:ascii="Arial" w:hAnsi="Arial" w:cs="Arial"/>
                <w:b/>
                <w:sz w:val="18"/>
                <w:szCs w:val="18"/>
              </w:rPr>
              <w:t>Next</w:t>
            </w:r>
            <w:r w:rsidR="000442B3" w:rsidRPr="00465EAC">
              <w:rPr>
                <w:rFonts w:ascii="Arial" w:hAnsi="Arial" w:cs="Arial"/>
                <w:b/>
                <w:sz w:val="18"/>
                <w:szCs w:val="18"/>
              </w:rPr>
              <w:t xml:space="preserve"> Reporting Period</w:t>
            </w:r>
            <w:r w:rsidR="000442B3" w:rsidRPr="00465EAC">
              <w:rPr>
                <w:rFonts w:ascii="Arial" w:hAnsi="Arial" w:cs="Arial"/>
                <w:b/>
                <w:sz w:val="16"/>
                <w:szCs w:val="16"/>
              </w:rPr>
              <w:br/>
            </w:r>
            <w:r w:rsidR="000442B3" w:rsidRPr="00465EAC">
              <w:rPr>
                <w:rFonts w:ascii="Arial" w:hAnsi="Arial" w:cs="Arial"/>
                <w:b/>
                <w:sz w:val="16"/>
                <w:szCs w:val="16"/>
              </w:rPr>
              <w:br/>
            </w:r>
            <w:r w:rsidR="000442B3" w:rsidRPr="00465EAC">
              <w:rPr>
                <w:rFonts w:ascii="Arial" w:hAnsi="Arial" w:cs="Arial"/>
                <w:b/>
                <w:sz w:val="18"/>
                <w:szCs w:val="18"/>
              </w:rPr>
              <w:t>Work Packages</w:t>
            </w:r>
            <w:r w:rsidR="000442B3" w:rsidRPr="00465EAC">
              <w:rPr>
                <w:rFonts w:ascii="Arial" w:hAnsi="Arial" w:cs="Arial"/>
                <w:b/>
                <w:sz w:val="16"/>
                <w:szCs w:val="16"/>
              </w:rPr>
              <w:br/>
            </w:r>
          </w:p>
        </w:tc>
        <w:tc>
          <w:tcPr>
            <w:tcW w:w="10631" w:type="dxa"/>
            <w:gridSpan w:val="3"/>
            <w:tcBorders>
              <w:top w:val="nil"/>
              <w:left w:val="nil"/>
              <w:right w:val="nil"/>
            </w:tcBorders>
          </w:tcPr>
          <w:p w:rsidR="000442B3" w:rsidRPr="00465EAC" w:rsidRDefault="000442B3" w:rsidP="005A4C8B">
            <w:pPr>
              <w:rPr>
                <w:rFonts w:ascii="Arial" w:hAnsi="Arial" w:cs="Arial"/>
                <w:b/>
                <w:sz w:val="16"/>
                <w:szCs w:val="16"/>
              </w:rPr>
            </w:pPr>
            <w:r w:rsidRPr="00465EAC">
              <w:rPr>
                <w:rFonts w:ascii="Arial" w:hAnsi="Arial" w:cs="Arial"/>
                <w:b/>
                <w:sz w:val="16"/>
                <w:szCs w:val="16"/>
              </w:rPr>
              <w:br/>
            </w:r>
          </w:p>
          <w:p w:rsidR="00FC51B8" w:rsidRPr="00465EAC" w:rsidRDefault="00FC51B8" w:rsidP="00FC51B8">
            <w:pPr>
              <w:pStyle w:val="ListParagraph"/>
              <w:numPr>
                <w:ilvl w:val="0"/>
                <w:numId w:val="10"/>
              </w:numPr>
              <w:rPr>
                <w:rFonts w:ascii="Arial" w:hAnsi="Arial" w:cs="Arial"/>
                <w:sz w:val="16"/>
                <w:szCs w:val="16"/>
              </w:rPr>
            </w:pPr>
            <w:r w:rsidRPr="00465EAC">
              <w:rPr>
                <w:rFonts w:ascii="Arial" w:hAnsi="Arial" w:cs="Arial"/>
                <w:sz w:val="16"/>
                <w:szCs w:val="16"/>
              </w:rPr>
              <w:t>Either To be authorized, or In-execution, or To be completed during the next period</w:t>
            </w:r>
          </w:p>
          <w:p w:rsidR="000442B3" w:rsidRPr="00465EAC" w:rsidRDefault="00FC51B8" w:rsidP="00FC51B8">
            <w:pPr>
              <w:pStyle w:val="ListParagraph"/>
              <w:numPr>
                <w:ilvl w:val="0"/>
                <w:numId w:val="10"/>
              </w:numPr>
              <w:rPr>
                <w:rFonts w:ascii="Arial" w:hAnsi="Arial" w:cs="Arial"/>
                <w:sz w:val="16"/>
                <w:szCs w:val="16"/>
              </w:rPr>
            </w:pPr>
            <w:r w:rsidRPr="00465EAC">
              <w:rPr>
                <w:rFonts w:ascii="Arial" w:hAnsi="Arial" w:cs="Arial"/>
                <w:sz w:val="16"/>
                <w:szCs w:val="16"/>
              </w:rPr>
              <w:t>For example if Work Packages are being performed by external suppliers, this information may be accompanied by purchase order and invoicing data</w:t>
            </w:r>
            <w:r w:rsidRPr="00465EAC">
              <w:rPr>
                <w:rFonts w:ascii="Arial" w:hAnsi="Arial" w:cs="Arial"/>
                <w:b/>
                <w:sz w:val="16"/>
                <w:szCs w:val="16"/>
              </w:rPr>
              <w:br/>
            </w: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b/>
                <w:sz w:val="16"/>
                <w:szCs w:val="16"/>
              </w:rPr>
            </w:pPr>
            <w:r w:rsidRPr="00465EAC">
              <w:rPr>
                <w:rFonts w:ascii="Arial" w:hAnsi="Arial" w:cs="Arial"/>
                <w:b/>
                <w:sz w:val="16"/>
                <w:szCs w:val="16"/>
              </w:rPr>
              <w:t>Work Package ref:</w:t>
            </w:r>
          </w:p>
        </w:tc>
        <w:tc>
          <w:tcPr>
            <w:tcW w:w="3044" w:type="dxa"/>
            <w:gridSpan w:val="2"/>
            <w:tcBorders>
              <w:bottom w:val="single" w:sz="4" w:space="0" w:color="000000" w:themeColor="text1"/>
            </w:tcBorders>
          </w:tcPr>
          <w:p w:rsidR="000442B3" w:rsidRPr="00465EAC" w:rsidRDefault="000442B3" w:rsidP="005A4C8B">
            <w:pPr>
              <w:rPr>
                <w:rFonts w:ascii="Arial" w:hAnsi="Arial" w:cs="Arial"/>
                <w:b/>
                <w:sz w:val="16"/>
                <w:szCs w:val="16"/>
              </w:rPr>
            </w:pPr>
            <w:r w:rsidRPr="00465EAC">
              <w:rPr>
                <w:rFonts w:ascii="Arial" w:hAnsi="Arial" w:cs="Arial"/>
                <w:b/>
                <w:sz w:val="16"/>
                <w:szCs w:val="16"/>
              </w:rPr>
              <w:t>Work Package Name:</w:t>
            </w:r>
          </w:p>
        </w:tc>
        <w:tc>
          <w:tcPr>
            <w:tcW w:w="6405" w:type="dxa"/>
            <w:tcBorders>
              <w:bottom w:val="single" w:sz="4" w:space="0" w:color="000000" w:themeColor="text1"/>
            </w:tcBorders>
          </w:tcPr>
          <w:p w:rsidR="000442B3" w:rsidRPr="00465EAC" w:rsidRDefault="000442B3" w:rsidP="005A4C8B">
            <w:pPr>
              <w:rPr>
                <w:rFonts w:ascii="Arial" w:hAnsi="Arial" w:cs="Arial"/>
                <w:b/>
                <w:sz w:val="16"/>
                <w:szCs w:val="16"/>
              </w:rPr>
            </w:pPr>
            <w:r w:rsidRPr="00465EAC">
              <w:rPr>
                <w:rFonts w:ascii="Arial" w:hAnsi="Arial" w:cs="Arial"/>
                <w:b/>
                <w:sz w:val="16"/>
                <w:szCs w:val="16"/>
              </w:rPr>
              <w:t>Status</w:t>
            </w:r>
            <w:r w:rsidR="00FC51B8" w:rsidRPr="00465EAC">
              <w:rPr>
                <w:rFonts w:ascii="Arial" w:hAnsi="Arial" w:cs="Arial"/>
                <w:b/>
                <w:sz w:val="16"/>
                <w:szCs w:val="16"/>
              </w:rPr>
              <w:t xml:space="preserve"> (5</w:t>
            </w:r>
            <w:r w:rsidRPr="00465EAC">
              <w:rPr>
                <w:rFonts w:ascii="Arial" w:hAnsi="Arial" w:cs="Arial"/>
                <w:b/>
                <w:sz w:val="16"/>
                <w:szCs w:val="16"/>
              </w:rPr>
              <w:t>):</w:t>
            </w:r>
          </w:p>
        </w:tc>
        <w:tc>
          <w:tcPr>
            <w:tcW w:w="2888" w:type="dxa"/>
            <w:tcBorders>
              <w:bottom w:val="single" w:sz="4" w:space="0" w:color="000000" w:themeColor="text1"/>
            </w:tcBorders>
          </w:tcPr>
          <w:p w:rsidR="000442B3" w:rsidRPr="00465EAC" w:rsidRDefault="000442B3" w:rsidP="005A4C8B">
            <w:pPr>
              <w:rPr>
                <w:rFonts w:ascii="Arial" w:hAnsi="Arial" w:cs="Arial"/>
                <w:b/>
                <w:sz w:val="16"/>
                <w:szCs w:val="16"/>
              </w:rPr>
            </w:pPr>
            <w:r w:rsidRPr="00465EAC">
              <w:rPr>
                <w:rFonts w:ascii="Arial" w:hAnsi="Arial" w:cs="Arial"/>
                <w:b/>
                <w:sz w:val="16"/>
                <w:szCs w:val="16"/>
              </w:rPr>
              <w:t>Notes</w:t>
            </w:r>
            <w:r w:rsidR="00FC51B8" w:rsidRPr="00465EAC">
              <w:rPr>
                <w:rFonts w:ascii="Arial" w:hAnsi="Arial" w:cs="Arial"/>
                <w:b/>
                <w:sz w:val="16"/>
                <w:szCs w:val="16"/>
              </w:rPr>
              <w:t xml:space="preserve"> (6</w:t>
            </w:r>
            <w:r w:rsidRPr="00465EAC">
              <w:rPr>
                <w:rFonts w:ascii="Arial" w:hAnsi="Arial" w:cs="Arial"/>
                <w:b/>
                <w:sz w:val="16"/>
                <w:szCs w:val="16"/>
              </w:rPr>
              <w:t>):</w:t>
            </w: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3044" w:type="dxa"/>
            <w:gridSpan w:val="2"/>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6405"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2888"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3044" w:type="dxa"/>
            <w:gridSpan w:val="2"/>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6405"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2888"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3044" w:type="dxa"/>
            <w:gridSpan w:val="2"/>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6405"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2888"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3044" w:type="dxa"/>
            <w:gridSpan w:val="2"/>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6405"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2888"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3044" w:type="dxa"/>
            <w:gridSpan w:val="2"/>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6405"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2888"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r>
    </w:tbl>
    <w:p w:rsidR="000442B3" w:rsidRPr="00465EAC" w:rsidRDefault="000442B3" w:rsidP="000442B3">
      <w:pPr>
        <w:rPr>
          <w:rFonts w:ascii="Arial" w:hAnsi="Arial" w:cs="Arial"/>
          <w:sz w:val="16"/>
          <w:szCs w:val="16"/>
        </w:rPr>
      </w:pPr>
    </w:p>
    <w:tbl>
      <w:tblPr>
        <w:tblStyle w:val="TableGrid"/>
        <w:tblW w:w="0" w:type="auto"/>
        <w:tblLook w:val="04A0"/>
      </w:tblPr>
      <w:tblGrid>
        <w:gridCol w:w="1837"/>
        <w:gridCol w:w="1706"/>
        <w:gridCol w:w="1338"/>
        <w:gridCol w:w="6405"/>
        <w:gridCol w:w="2888"/>
      </w:tblGrid>
      <w:tr w:rsidR="000442B3" w:rsidRPr="00465EAC" w:rsidTr="005A4C8B">
        <w:tc>
          <w:tcPr>
            <w:tcW w:w="3543" w:type="dxa"/>
            <w:gridSpan w:val="2"/>
            <w:tcBorders>
              <w:top w:val="nil"/>
              <w:left w:val="nil"/>
              <w:right w:val="nil"/>
            </w:tcBorders>
          </w:tcPr>
          <w:p w:rsidR="000442B3" w:rsidRPr="00465EAC" w:rsidRDefault="000442B3" w:rsidP="005A4C8B">
            <w:pPr>
              <w:rPr>
                <w:rFonts w:ascii="Arial" w:hAnsi="Arial" w:cs="Arial"/>
                <w:b/>
                <w:sz w:val="16"/>
                <w:szCs w:val="16"/>
              </w:rPr>
            </w:pPr>
            <w:r w:rsidRPr="00465EAC">
              <w:rPr>
                <w:rFonts w:ascii="Arial" w:hAnsi="Arial" w:cs="Arial"/>
                <w:b/>
                <w:sz w:val="18"/>
                <w:szCs w:val="18"/>
              </w:rPr>
              <w:t>Products</w:t>
            </w:r>
            <w:r w:rsidRPr="00465EAC">
              <w:rPr>
                <w:rFonts w:ascii="Arial" w:hAnsi="Arial" w:cs="Arial"/>
                <w:b/>
                <w:sz w:val="16"/>
                <w:szCs w:val="16"/>
              </w:rPr>
              <w:br/>
            </w:r>
          </w:p>
        </w:tc>
        <w:tc>
          <w:tcPr>
            <w:tcW w:w="10631" w:type="dxa"/>
            <w:gridSpan w:val="3"/>
            <w:tcBorders>
              <w:top w:val="nil"/>
              <w:left w:val="nil"/>
              <w:right w:val="nil"/>
            </w:tcBorders>
          </w:tcPr>
          <w:p w:rsidR="000442B3" w:rsidRPr="00465EAC" w:rsidRDefault="000442B3" w:rsidP="005A4C8B">
            <w:pPr>
              <w:pStyle w:val="Heading3"/>
              <w:spacing w:before="0" w:after="0"/>
              <w:outlineLvl w:val="2"/>
              <w:rPr>
                <w:b w:val="0"/>
                <w:sz w:val="16"/>
                <w:szCs w:val="16"/>
              </w:rPr>
            </w:pP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b/>
                <w:sz w:val="16"/>
                <w:szCs w:val="16"/>
              </w:rPr>
            </w:pPr>
            <w:r w:rsidRPr="00465EAC">
              <w:rPr>
                <w:rFonts w:ascii="Arial" w:hAnsi="Arial" w:cs="Arial"/>
                <w:b/>
                <w:sz w:val="16"/>
                <w:szCs w:val="16"/>
              </w:rPr>
              <w:t>Product Ref:</w:t>
            </w:r>
          </w:p>
        </w:tc>
        <w:tc>
          <w:tcPr>
            <w:tcW w:w="3044" w:type="dxa"/>
            <w:gridSpan w:val="2"/>
            <w:tcBorders>
              <w:bottom w:val="single" w:sz="4" w:space="0" w:color="000000" w:themeColor="text1"/>
            </w:tcBorders>
          </w:tcPr>
          <w:p w:rsidR="000442B3" w:rsidRPr="00465EAC" w:rsidRDefault="000442B3" w:rsidP="005A4C8B">
            <w:pPr>
              <w:rPr>
                <w:rFonts w:ascii="Arial" w:hAnsi="Arial" w:cs="Arial"/>
                <w:b/>
                <w:sz w:val="16"/>
                <w:szCs w:val="16"/>
              </w:rPr>
            </w:pPr>
            <w:r w:rsidRPr="00465EAC">
              <w:rPr>
                <w:rFonts w:ascii="Arial" w:hAnsi="Arial" w:cs="Arial"/>
                <w:b/>
                <w:sz w:val="16"/>
                <w:szCs w:val="16"/>
              </w:rPr>
              <w:t>Product Name:</w:t>
            </w:r>
          </w:p>
        </w:tc>
        <w:tc>
          <w:tcPr>
            <w:tcW w:w="6405" w:type="dxa"/>
            <w:tcBorders>
              <w:bottom w:val="single" w:sz="4" w:space="0" w:color="000000" w:themeColor="text1"/>
            </w:tcBorders>
          </w:tcPr>
          <w:p w:rsidR="000442B3" w:rsidRPr="00465EAC" w:rsidRDefault="000442B3" w:rsidP="005A4C8B">
            <w:pPr>
              <w:rPr>
                <w:rFonts w:ascii="Arial" w:hAnsi="Arial" w:cs="Arial"/>
                <w:b/>
                <w:sz w:val="16"/>
                <w:szCs w:val="16"/>
              </w:rPr>
            </w:pPr>
            <w:r w:rsidRPr="00465EAC">
              <w:rPr>
                <w:rFonts w:ascii="Arial" w:hAnsi="Arial" w:cs="Arial"/>
                <w:b/>
                <w:sz w:val="16"/>
                <w:szCs w:val="16"/>
              </w:rPr>
              <w:t>Status (3):</w:t>
            </w:r>
          </w:p>
        </w:tc>
        <w:tc>
          <w:tcPr>
            <w:tcW w:w="2888" w:type="dxa"/>
            <w:tcBorders>
              <w:bottom w:val="single" w:sz="4" w:space="0" w:color="000000" w:themeColor="text1"/>
            </w:tcBorders>
          </w:tcPr>
          <w:p w:rsidR="000442B3" w:rsidRPr="00465EAC" w:rsidRDefault="000442B3" w:rsidP="005A4C8B">
            <w:pPr>
              <w:rPr>
                <w:rFonts w:ascii="Arial" w:hAnsi="Arial" w:cs="Arial"/>
                <w:b/>
                <w:sz w:val="16"/>
                <w:szCs w:val="16"/>
              </w:rPr>
            </w:pPr>
            <w:r w:rsidRPr="00465EAC">
              <w:rPr>
                <w:rFonts w:ascii="Arial" w:hAnsi="Arial" w:cs="Arial"/>
                <w:b/>
                <w:sz w:val="16"/>
                <w:szCs w:val="16"/>
              </w:rPr>
              <w:t>Notes (4):</w:t>
            </w: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3044" w:type="dxa"/>
            <w:gridSpan w:val="2"/>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6405"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2888"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3044" w:type="dxa"/>
            <w:gridSpan w:val="2"/>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6405"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2888"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3044" w:type="dxa"/>
            <w:gridSpan w:val="2"/>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6405"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2888"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3044" w:type="dxa"/>
            <w:gridSpan w:val="2"/>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6405"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2888"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r>
      <w:tr w:rsidR="000442B3" w:rsidRPr="00465EAC" w:rsidTr="005A4C8B">
        <w:tc>
          <w:tcPr>
            <w:tcW w:w="1837"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3044" w:type="dxa"/>
            <w:gridSpan w:val="2"/>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6405"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c>
          <w:tcPr>
            <w:tcW w:w="2888" w:type="dxa"/>
            <w:tcBorders>
              <w:bottom w:val="single" w:sz="4" w:space="0" w:color="000000" w:themeColor="text1"/>
            </w:tcBorders>
          </w:tcPr>
          <w:p w:rsidR="000442B3" w:rsidRPr="00465EAC" w:rsidRDefault="000442B3" w:rsidP="005A4C8B">
            <w:pPr>
              <w:rPr>
                <w:rFonts w:ascii="Arial" w:hAnsi="Arial" w:cs="Arial"/>
                <w:color w:val="0000FF"/>
                <w:sz w:val="16"/>
                <w:szCs w:val="16"/>
              </w:rPr>
            </w:pPr>
          </w:p>
        </w:tc>
      </w:tr>
    </w:tbl>
    <w:p w:rsidR="000442B3" w:rsidRPr="00465EAC" w:rsidRDefault="000442B3" w:rsidP="000442B3">
      <w:pPr>
        <w:rPr>
          <w:rFonts w:ascii="Arial" w:hAnsi="Arial" w:cs="Arial"/>
          <w:sz w:val="16"/>
          <w:szCs w:val="16"/>
        </w:rPr>
      </w:pPr>
    </w:p>
    <w:tbl>
      <w:tblPr>
        <w:tblStyle w:val="TableGrid"/>
        <w:tblW w:w="0" w:type="auto"/>
        <w:tblLook w:val="04A0"/>
      </w:tblPr>
      <w:tblGrid>
        <w:gridCol w:w="3543"/>
        <w:gridCol w:w="10631"/>
      </w:tblGrid>
      <w:tr w:rsidR="000442B3" w:rsidRPr="00465EAC" w:rsidTr="005A4C8B">
        <w:tc>
          <w:tcPr>
            <w:tcW w:w="3543" w:type="dxa"/>
            <w:tcBorders>
              <w:top w:val="nil"/>
              <w:left w:val="nil"/>
              <w:right w:val="nil"/>
            </w:tcBorders>
          </w:tcPr>
          <w:p w:rsidR="000442B3" w:rsidRPr="00465EAC" w:rsidRDefault="000442B3" w:rsidP="00FC51B8">
            <w:pPr>
              <w:rPr>
                <w:rFonts w:ascii="Arial" w:hAnsi="Arial" w:cs="Arial"/>
                <w:b/>
                <w:sz w:val="16"/>
                <w:szCs w:val="16"/>
              </w:rPr>
            </w:pPr>
            <w:r w:rsidRPr="00465EAC">
              <w:rPr>
                <w:rFonts w:ascii="Arial" w:hAnsi="Arial" w:cs="Arial"/>
                <w:b/>
                <w:sz w:val="18"/>
                <w:szCs w:val="18"/>
              </w:rPr>
              <w:t>Corrective Actions</w:t>
            </w:r>
          </w:p>
        </w:tc>
        <w:tc>
          <w:tcPr>
            <w:tcW w:w="10631" w:type="dxa"/>
            <w:tcBorders>
              <w:top w:val="nil"/>
              <w:left w:val="nil"/>
              <w:right w:val="nil"/>
            </w:tcBorders>
          </w:tcPr>
          <w:p w:rsidR="000442B3" w:rsidRPr="00465EAC" w:rsidRDefault="000442B3" w:rsidP="005A4C8B">
            <w:pPr>
              <w:pStyle w:val="Heading3"/>
              <w:spacing w:before="0" w:after="0"/>
              <w:outlineLvl w:val="2"/>
              <w:rPr>
                <w:b w:val="0"/>
                <w:sz w:val="16"/>
                <w:szCs w:val="16"/>
              </w:rPr>
            </w:pPr>
            <w:r w:rsidRPr="00465EAC">
              <w:rPr>
                <w:b w:val="0"/>
                <w:sz w:val="16"/>
                <w:szCs w:val="16"/>
              </w:rPr>
              <w:t>(</w:t>
            </w:r>
            <w:r w:rsidR="00FC51B8" w:rsidRPr="00465EAC">
              <w:rPr>
                <w:b w:val="0"/>
                <w:sz w:val="16"/>
                <w:szCs w:val="16"/>
              </w:rPr>
              <w:t>To be completed during the next period</w:t>
            </w:r>
            <w:r w:rsidRPr="00465EAC">
              <w:rPr>
                <w:b w:val="0"/>
                <w:sz w:val="16"/>
                <w:szCs w:val="16"/>
              </w:rPr>
              <w:t>)</w:t>
            </w:r>
          </w:p>
          <w:p w:rsidR="000442B3" w:rsidRPr="00465EAC" w:rsidRDefault="000442B3" w:rsidP="005A4C8B">
            <w:pPr>
              <w:pStyle w:val="Heading3"/>
              <w:spacing w:before="0" w:after="0"/>
              <w:outlineLvl w:val="2"/>
              <w:rPr>
                <w:b w:val="0"/>
                <w:sz w:val="16"/>
                <w:szCs w:val="16"/>
              </w:rPr>
            </w:pPr>
          </w:p>
        </w:tc>
      </w:tr>
      <w:tr w:rsidR="000442B3" w:rsidRPr="00465EAC" w:rsidTr="005A4C8B">
        <w:tc>
          <w:tcPr>
            <w:tcW w:w="14174" w:type="dxa"/>
            <w:gridSpan w:val="2"/>
          </w:tcPr>
          <w:p w:rsidR="000442B3" w:rsidRPr="00465EAC" w:rsidRDefault="000442B3" w:rsidP="005A4C8B">
            <w:pPr>
              <w:rPr>
                <w:rFonts w:ascii="Arial" w:hAnsi="Arial" w:cs="Arial"/>
                <w:color w:val="0000FF"/>
                <w:sz w:val="16"/>
                <w:szCs w:val="16"/>
              </w:rPr>
            </w:pPr>
          </w:p>
        </w:tc>
      </w:tr>
    </w:tbl>
    <w:p w:rsidR="000442B3" w:rsidRPr="00465EAC" w:rsidRDefault="000442B3" w:rsidP="000442B3">
      <w:pPr>
        <w:rPr>
          <w:rFonts w:ascii="Arial" w:hAnsi="Arial" w:cs="Arial"/>
          <w:sz w:val="16"/>
          <w:szCs w:val="16"/>
        </w:rPr>
      </w:pPr>
    </w:p>
    <w:tbl>
      <w:tblPr>
        <w:tblStyle w:val="TableGrid"/>
        <w:tblW w:w="0" w:type="auto"/>
        <w:tblLook w:val="04A0"/>
      </w:tblPr>
      <w:tblGrid>
        <w:gridCol w:w="3543"/>
        <w:gridCol w:w="10631"/>
      </w:tblGrid>
      <w:tr w:rsidR="00FC51B8" w:rsidRPr="00465EAC" w:rsidTr="005A4C8B">
        <w:tc>
          <w:tcPr>
            <w:tcW w:w="3543" w:type="dxa"/>
            <w:tcBorders>
              <w:top w:val="nil"/>
              <w:left w:val="nil"/>
              <w:right w:val="nil"/>
            </w:tcBorders>
          </w:tcPr>
          <w:p w:rsidR="00FC51B8" w:rsidRPr="00465EAC" w:rsidRDefault="00FC51B8" w:rsidP="00FC51B8">
            <w:pPr>
              <w:rPr>
                <w:rFonts w:ascii="Arial" w:hAnsi="Arial" w:cs="Arial"/>
                <w:b/>
                <w:sz w:val="18"/>
                <w:szCs w:val="18"/>
              </w:rPr>
            </w:pPr>
            <w:r w:rsidRPr="00465EAC">
              <w:rPr>
                <w:rFonts w:ascii="Arial" w:hAnsi="Arial" w:cs="Arial"/>
                <w:b/>
                <w:sz w:val="18"/>
                <w:szCs w:val="18"/>
              </w:rPr>
              <w:t>Project and Stage Tolerance Status</w:t>
            </w:r>
          </w:p>
          <w:p w:rsidR="00FC51B8" w:rsidRPr="00465EAC" w:rsidRDefault="00FC51B8" w:rsidP="005A4C8B">
            <w:pPr>
              <w:rPr>
                <w:rFonts w:ascii="Arial" w:hAnsi="Arial" w:cs="Arial"/>
                <w:b/>
                <w:sz w:val="16"/>
                <w:szCs w:val="16"/>
              </w:rPr>
            </w:pPr>
          </w:p>
        </w:tc>
        <w:tc>
          <w:tcPr>
            <w:tcW w:w="10631" w:type="dxa"/>
            <w:tcBorders>
              <w:top w:val="nil"/>
              <w:left w:val="nil"/>
              <w:right w:val="nil"/>
            </w:tcBorders>
          </w:tcPr>
          <w:p w:rsidR="00FC51B8" w:rsidRPr="00465EAC" w:rsidRDefault="00FC51B8" w:rsidP="005A4C8B">
            <w:pPr>
              <w:pStyle w:val="Heading3"/>
              <w:spacing w:before="0" w:after="0"/>
              <w:outlineLvl w:val="2"/>
              <w:rPr>
                <w:b w:val="0"/>
                <w:sz w:val="16"/>
                <w:szCs w:val="16"/>
              </w:rPr>
            </w:pPr>
            <w:r w:rsidRPr="00465EAC">
              <w:rPr>
                <w:b w:val="0"/>
                <w:sz w:val="16"/>
                <w:szCs w:val="16"/>
              </w:rPr>
              <w:t>(How execution of the project and stage are performing against its tolerances (e.g. cost/time/scope actuals and forecast))</w:t>
            </w:r>
          </w:p>
          <w:p w:rsidR="00FC51B8" w:rsidRPr="00465EAC" w:rsidRDefault="00FC51B8" w:rsidP="005A4C8B">
            <w:pPr>
              <w:pStyle w:val="Heading3"/>
              <w:spacing w:before="0" w:after="0"/>
              <w:outlineLvl w:val="2"/>
              <w:rPr>
                <w:b w:val="0"/>
                <w:sz w:val="16"/>
                <w:szCs w:val="16"/>
              </w:rPr>
            </w:pPr>
          </w:p>
        </w:tc>
      </w:tr>
      <w:tr w:rsidR="00FC51B8" w:rsidRPr="00465EAC" w:rsidTr="005A4C8B">
        <w:tc>
          <w:tcPr>
            <w:tcW w:w="14174" w:type="dxa"/>
            <w:gridSpan w:val="2"/>
          </w:tcPr>
          <w:p w:rsidR="00FC51B8" w:rsidRPr="00465EAC" w:rsidRDefault="00FC51B8" w:rsidP="005A4C8B">
            <w:pPr>
              <w:rPr>
                <w:rFonts w:ascii="Arial" w:hAnsi="Arial" w:cs="Arial"/>
                <w:color w:val="0000FF"/>
                <w:sz w:val="16"/>
                <w:szCs w:val="16"/>
              </w:rPr>
            </w:pPr>
          </w:p>
        </w:tc>
      </w:tr>
    </w:tbl>
    <w:p w:rsidR="00FC51B8" w:rsidRPr="00465EAC" w:rsidRDefault="00FC51B8" w:rsidP="00FC51B8">
      <w:pPr>
        <w:rPr>
          <w:rFonts w:ascii="Arial" w:hAnsi="Arial" w:cs="Arial"/>
          <w:sz w:val="16"/>
          <w:szCs w:val="16"/>
        </w:rPr>
      </w:pPr>
    </w:p>
    <w:tbl>
      <w:tblPr>
        <w:tblStyle w:val="TableGrid"/>
        <w:tblW w:w="0" w:type="auto"/>
        <w:tblLook w:val="04A0"/>
      </w:tblPr>
      <w:tblGrid>
        <w:gridCol w:w="3543"/>
        <w:gridCol w:w="10631"/>
      </w:tblGrid>
      <w:tr w:rsidR="00FC51B8" w:rsidRPr="00465EAC" w:rsidTr="005A4C8B">
        <w:tc>
          <w:tcPr>
            <w:tcW w:w="3543" w:type="dxa"/>
            <w:tcBorders>
              <w:top w:val="nil"/>
              <w:left w:val="nil"/>
              <w:right w:val="nil"/>
            </w:tcBorders>
          </w:tcPr>
          <w:p w:rsidR="00FC51B8" w:rsidRPr="00465EAC" w:rsidRDefault="00FC51B8" w:rsidP="005A4C8B">
            <w:pPr>
              <w:rPr>
                <w:rFonts w:ascii="Arial" w:hAnsi="Arial" w:cs="Arial"/>
                <w:b/>
                <w:sz w:val="18"/>
                <w:szCs w:val="18"/>
              </w:rPr>
            </w:pPr>
            <w:r w:rsidRPr="00465EAC">
              <w:rPr>
                <w:rFonts w:ascii="Arial" w:hAnsi="Arial" w:cs="Arial"/>
                <w:b/>
                <w:sz w:val="18"/>
                <w:szCs w:val="18"/>
              </w:rPr>
              <w:t>Requests for Change</w:t>
            </w:r>
          </w:p>
          <w:p w:rsidR="00FC51B8" w:rsidRPr="00465EAC" w:rsidRDefault="00FC51B8" w:rsidP="005A4C8B">
            <w:pPr>
              <w:rPr>
                <w:rFonts w:ascii="Arial" w:hAnsi="Arial" w:cs="Arial"/>
                <w:b/>
                <w:sz w:val="16"/>
                <w:szCs w:val="16"/>
              </w:rPr>
            </w:pPr>
          </w:p>
        </w:tc>
        <w:tc>
          <w:tcPr>
            <w:tcW w:w="10631" w:type="dxa"/>
            <w:tcBorders>
              <w:top w:val="nil"/>
              <w:left w:val="nil"/>
              <w:right w:val="nil"/>
            </w:tcBorders>
          </w:tcPr>
          <w:p w:rsidR="00FC51B8" w:rsidRPr="00465EAC" w:rsidRDefault="00FC51B8" w:rsidP="00FC51B8">
            <w:pPr>
              <w:pStyle w:val="Heading3"/>
              <w:spacing w:before="0" w:after="0"/>
              <w:outlineLvl w:val="2"/>
              <w:rPr>
                <w:b w:val="0"/>
                <w:sz w:val="16"/>
                <w:szCs w:val="16"/>
              </w:rPr>
            </w:pPr>
            <w:r w:rsidRPr="00465EAC">
              <w:rPr>
                <w:b w:val="0"/>
                <w:sz w:val="16"/>
                <w:szCs w:val="16"/>
              </w:rPr>
              <w:t>(Identifying any raised, approved/rejected and pending)</w:t>
            </w:r>
          </w:p>
          <w:p w:rsidR="00FC51B8" w:rsidRPr="00465EAC" w:rsidRDefault="00FC51B8" w:rsidP="00FC51B8">
            <w:pPr>
              <w:pStyle w:val="Heading3"/>
              <w:spacing w:before="0" w:after="0"/>
              <w:outlineLvl w:val="2"/>
              <w:rPr>
                <w:b w:val="0"/>
                <w:sz w:val="16"/>
                <w:szCs w:val="16"/>
              </w:rPr>
            </w:pPr>
          </w:p>
        </w:tc>
      </w:tr>
      <w:tr w:rsidR="00FC51B8" w:rsidRPr="00465EAC" w:rsidTr="005A4C8B">
        <w:tc>
          <w:tcPr>
            <w:tcW w:w="14174" w:type="dxa"/>
            <w:gridSpan w:val="2"/>
          </w:tcPr>
          <w:p w:rsidR="00FC51B8" w:rsidRPr="00465EAC" w:rsidRDefault="00FC51B8" w:rsidP="005A4C8B">
            <w:pPr>
              <w:rPr>
                <w:rFonts w:ascii="Arial" w:hAnsi="Arial" w:cs="Arial"/>
                <w:color w:val="0000FF"/>
                <w:sz w:val="16"/>
                <w:szCs w:val="16"/>
              </w:rPr>
            </w:pPr>
          </w:p>
        </w:tc>
      </w:tr>
    </w:tbl>
    <w:p w:rsidR="00FC51B8" w:rsidRPr="00465EAC" w:rsidRDefault="00FC51B8" w:rsidP="00FC51B8">
      <w:pPr>
        <w:rPr>
          <w:rFonts w:ascii="Arial" w:hAnsi="Arial" w:cs="Arial"/>
          <w:sz w:val="16"/>
          <w:szCs w:val="16"/>
        </w:rPr>
      </w:pPr>
    </w:p>
    <w:tbl>
      <w:tblPr>
        <w:tblStyle w:val="TableGrid"/>
        <w:tblW w:w="0" w:type="auto"/>
        <w:tblLook w:val="04A0"/>
      </w:tblPr>
      <w:tblGrid>
        <w:gridCol w:w="3543"/>
        <w:gridCol w:w="10631"/>
      </w:tblGrid>
      <w:tr w:rsidR="00FC51B8" w:rsidRPr="00465EAC" w:rsidTr="005A4C8B">
        <w:tc>
          <w:tcPr>
            <w:tcW w:w="3543" w:type="dxa"/>
            <w:tcBorders>
              <w:top w:val="nil"/>
              <w:left w:val="nil"/>
              <w:right w:val="nil"/>
            </w:tcBorders>
          </w:tcPr>
          <w:p w:rsidR="00FC51B8" w:rsidRPr="00465EAC" w:rsidRDefault="00FC51B8" w:rsidP="005A4C8B">
            <w:pPr>
              <w:rPr>
                <w:rFonts w:ascii="Arial" w:hAnsi="Arial" w:cs="Arial"/>
                <w:b/>
                <w:sz w:val="18"/>
                <w:szCs w:val="18"/>
              </w:rPr>
            </w:pPr>
            <w:r w:rsidRPr="00465EAC">
              <w:rPr>
                <w:rFonts w:ascii="Arial" w:hAnsi="Arial" w:cs="Arial"/>
                <w:b/>
                <w:sz w:val="18"/>
                <w:szCs w:val="18"/>
              </w:rPr>
              <w:t>Key Issues and Risks</w:t>
            </w:r>
          </w:p>
        </w:tc>
        <w:tc>
          <w:tcPr>
            <w:tcW w:w="10631" w:type="dxa"/>
            <w:tcBorders>
              <w:top w:val="nil"/>
              <w:left w:val="nil"/>
              <w:right w:val="nil"/>
            </w:tcBorders>
          </w:tcPr>
          <w:p w:rsidR="00FC51B8" w:rsidRPr="00465EAC" w:rsidRDefault="00FC51B8" w:rsidP="00FC51B8">
            <w:pPr>
              <w:pStyle w:val="Heading3"/>
              <w:spacing w:before="0" w:after="0"/>
              <w:outlineLvl w:val="2"/>
              <w:rPr>
                <w:b w:val="0"/>
                <w:sz w:val="16"/>
                <w:szCs w:val="16"/>
              </w:rPr>
            </w:pPr>
            <w:r w:rsidRPr="00465EAC">
              <w:rPr>
                <w:b w:val="0"/>
                <w:sz w:val="16"/>
                <w:szCs w:val="16"/>
              </w:rPr>
              <w:t>(Summary of actual or potential problems and risks)</w:t>
            </w:r>
          </w:p>
          <w:p w:rsidR="00FC51B8" w:rsidRPr="00465EAC" w:rsidRDefault="00FC51B8" w:rsidP="00FC51B8">
            <w:pPr>
              <w:pStyle w:val="Heading3"/>
              <w:spacing w:before="0" w:after="0"/>
              <w:outlineLvl w:val="2"/>
              <w:rPr>
                <w:b w:val="0"/>
                <w:sz w:val="16"/>
                <w:szCs w:val="16"/>
              </w:rPr>
            </w:pPr>
          </w:p>
        </w:tc>
      </w:tr>
      <w:tr w:rsidR="00FC51B8" w:rsidRPr="00465EAC" w:rsidTr="005A4C8B">
        <w:tc>
          <w:tcPr>
            <w:tcW w:w="14174" w:type="dxa"/>
            <w:gridSpan w:val="2"/>
          </w:tcPr>
          <w:p w:rsidR="00FC51B8" w:rsidRPr="00465EAC" w:rsidRDefault="00FC51B8" w:rsidP="005A4C8B">
            <w:pPr>
              <w:rPr>
                <w:rFonts w:ascii="Arial" w:hAnsi="Arial" w:cs="Arial"/>
                <w:color w:val="0000FF"/>
                <w:sz w:val="16"/>
                <w:szCs w:val="16"/>
              </w:rPr>
            </w:pPr>
          </w:p>
        </w:tc>
      </w:tr>
    </w:tbl>
    <w:p w:rsidR="00465EAC" w:rsidRPr="00465EAC" w:rsidRDefault="00465EAC" w:rsidP="00FC51B8">
      <w:pPr>
        <w:rPr>
          <w:rFonts w:ascii="Arial" w:hAnsi="Arial" w:cs="Arial"/>
          <w:sz w:val="16"/>
          <w:szCs w:val="16"/>
        </w:rPr>
      </w:pPr>
    </w:p>
    <w:tbl>
      <w:tblPr>
        <w:tblStyle w:val="TableGrid"/>
        <w:tblW w:w="0" w:type="auto"/>
        <w:tblLook w:val="04A0"/>
      </w:tblPr>
      <w:tblGrid>
        <w:gridCol w:w="3543"/>
        <w:gridCol w:w="10631"/>
      </w:tblGrid>
      <w:tr w:rsidR="00FC51B8" w:rsidRPr="00465EAC" w:rsidTr="005A4C8B">
        <w:tc>
          <w:tcPr>
            <w:tcW w:w="3543" w:type="dxa"/>
            <w:tcBorders>
              <w:top w:val="nil"/>
              <w:left w:val="nil"/>
              <w:right w:val="nil"/>
            </w:tcBorders>
          </w:tcPr>
          <w:p w:rsidR="00FC51B8" w:rsidRPr="00465EAC" w:rsidRDefault="00FC51B8" w:rsidP="005A4C8B">
            <w:pPr>
              <w:rPr>
                <w:rFonts w:ascii="Arial" w:hAnsi="Arial" w:cs="Arial"/>
                <w:b/>
                <w:sz w:val="16"/>
                <w:szCs w:val="16"/>
              </w:rPr>
            </w:pPr>
            <w:r w:rsidRPr="00465EAC">
              <w:rPr>
                <w:rFonts w:ascii="Arial" w:hAnsi="Arial" w:cs="Arial"/>
                <w:b/>
                <w:sz w:val="18"/>
                <w:szCs w:val="18"/>
              </w:rPr>
              <w:t>Lessons Report (if appropriate)</w:t>
            </w:r>
          </w:p>
        </w:tc>
        <w:tc>
          <w:tcPr>
            <w:tcW w:w="10631" w:type="dxa"/>
            <w:tcBorders>
              <w:top w:val="nil"/>
              <w:left w:val="nil"/>
              <w:right w:val="nil"/>
            </w:tcBorders>
          </w:tcPr>
          <w:p w:rsidR="00FC51B8" w:rsidRPr="00465EAC" w:rsidRDefault="00FC51B8" w:rsidP="00FC51B8">
            <w:pPr>
              <w:pStyle w:val="Heading3"/>
              <w:spacing w:before="0" w:after="0"/>
              <w:outlineLvl w:val="2"/>
              <w:rPr>
                <w:b w:val="0"/>
                <w:sz w:val="16"/>
                <w:szCs w:val="16"/>
              </w:rPr>
            </w:pPr>
            <w:r w:rsidRPr="00465EAC">
              <w:rPr>
                <w:b w:val="0"/>
                <w:sz w:val="16"/>
                <w:szCs w:val="16"/>
              </w:rPr>
              <w:t xml:space="preserve"> (A review of what went well, what went badly, and any recommendations for corporate or programme management consideration)</w:t>
            </w:r>
          </w:p>
          <w:p w:rsidR="00FC51B8" w:rsidRPr="00465EAC" w:rsidRDefault="00FC51B8" w:rsidP="00FC51B8">
            <w:pPr>
              <w:pStyle w:val="Heading3"/>
              <w:spacing w:before="0" w:after="0"/>
              <w:outlineLvl w:val="2"/>
              <w:rPr>
                <w:b w:val="0"/>
                <w:sz w:val="16"/>
                <w:szCs w:val="16"/>
              </w:rPr>
            </w:pPr>
          </w:p>
        </w:tc>
      </w:tr>
      <w:tr w:rsidR="00FC51B8" w:rsidRPr="00465EAC" w:rsidTr="005A4C8B">
        <w:tc>
          <w:tcPr>
            <w:tcW w:w="14174" w:type="dxa"/>
            <w:gridSpan w:val="2"/>
          </w:tcPr>
          <w:p w:rsidR="00FC51B8" w:rsidRPr="00465EAC" w:rsidRDefault="00FC51B8" w:rsidP="005A4C8B">
            <w:pPr>
              <w:rPr>
                <w:rFonts w:ascii="Arial" w:hAnsi="Arial" w:cs="Arial"/>
                <w:color w:val="0000FF"/>
                <w:sz w:val="16"/>
                <w:szCs w:val="16"/>
              </w:rPr>
            </w:pPr>
          </w:p>
        </w:tc>
      </w:tr>
    </w:tbl>
    <w:p w:rsidR="00690A98" w:rsidRPr="00465EAC" w:rsidRDefault="00690A98" w:rsidP="00690A98">
      <w:pPr>
        <w:rPr>
          <w:rFonts w:ascii="Arial" w:hAnsi="Arial" w:cs="Arial"/>
          <w:sz w:val="16"/>
          <w:szCs w:val="16"/>
        </w:rPr>
      </w:pPr>
    </w:p>
    <w:p w:rsidR="00FA1841" w:rsidRPr="00465EAC" w:rsidRDefault="00FA1841" w:rsidP="007E4A06">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465EAC" w:rsidTr="00B22F45">
        <w:tc>
          <w:tcPr>
            <w:tcW w:w="3543" w:type="dxa"/>
            <w:gridSpan w:val="2"/>
            <w:tcBorders>
              <w:top w:val="nil"/>
              <w:left w:val="nil"/>
              <w:right w:val="nil"/>
            </w:tcBorders>
          </w:tcPr>
          <w:p w:rsidR="008F3228" w:rsidRPr="00465EAC" w:rsidRDefault="008F3228" w:rsidP="00B22F45">
            <w:pPr>
              <w:rPr>
                <w:rFonts w:ascii="Arial" w:hAnsi="Arial" w:cs="Arial"/>
                <w:b/>
                <w:sz w:val="16"/>
                <w:szCs w:val="16"/>
              </w:rPr>
            </w:pPr>
            <w:r w:rsidRPr="00465EAC">
              <w:rPr>
                <w:rFonts w:ascii="Arial" w:hAnsi="Arial" w:cs="Arial"/>
                <w:b/>
                <w:sz w:val="18"/>
                <w:szCs w:val="18"/>
              </w:rPr>
              <w:t>Revision History</w:t>
            </w:r>
          </w:p>
        </w:tc>
        <w:tc>
          <w:tcPr>
            <w:tcW w:w="10631" w:type="dxa"/>
            <w:gridSpan w:val="4"/>
            <w:tcBorders>
              <w:top w:val="nil"/>
              <w:left w:val="nil"/>
              <w:right w:val="nil"/>
            </w:tcBorders>
          </w:tcPr>
          <w:p w:rsidR="008F3228" w:rsidRPr="00465EAC" w:rsidRDefault="008F3228" w:rsidP="00B22F45">
            <w:pPr>
              <w:pStyle w:val="Heading3"/>
              <w:spacing w:before="0" w:after="0"/>
              <w:outlineLvl w:val="2"/>
              <w:rPr>
                <w:b w:val="0"/>
                <w:sz w:val="16"/>
                <w:szCs w:val="16"/>
              </w:rPr>
            </w:pPr>
          </w:p>
          <w:p w:rsidR="008F3228" w:rsidRPr="00465EAC" w:rsidRDefault="008F3228" w:rsidP="00B22F45">
            <w:pPr>
              <w:pStyle w:val="Heading3"/>
              <w:spacing w:before="0" w:after="0"/>
              <w:outlineLvl w:val="2"/>
              <w:rPr>
                <w:b w:val="0"/>
                <w:sz w:val="16"/>
                <w:szCs w:val="16"/>
              </w:rPr>
            </w:pPr>
          </w:p>
        </w:tc>
      </w:tr>
      <w:tr w:rsidR="008F3228" w:rsidRPr="00465EAC" w:rsidTr="00B22F45">
        <w:tc>
          <w:tcPr>
            <w:tcW w:w="2362" w:type="dxa"/>
          </w:tcPr>
          <w:p w:rsidR="008F3228" w:rsidRPr="00465EAC" w:rsidRDefault="00BC6B9D" w:rsidP="00B22F45">
            <w:pPr>
              <w:rPr>
                <w:rFonts w:ascii="Arial" w:hAnsi="Arial" w:cs="Arial"/>
                <w:color w:val="0000FF"/>
                <w:sz w:val="16"/>
                <w:szCs w:val="16"/>
              </w:rPr>
            </w:pPr>
            <w:r w:rsidRPr="00465EAC">
              <w:rPr>
                <w:rFonts w:ascii="Arial" w:hAnsi="Arial" w:cs="Arial"/>
                <w:b/>
                <w:sz w:val="16"/>
                <w:szCs w:val="16"/>
              </w:rPr>
              <w:t>Revision Date:</w:t>
            </w:r>
          </w:p>
        </w:tc>
        <w:tc>
          <w:tcPr>
            <w:tcW w:w="2362" w:type="dxa"/>
            <w:gridSpan w:val="2"/>
          </w:tcPr>
          <w:p w:rsidR="008F3228" w:rsidRPr="00465EAC" w:rsidRDefault="00BC6B9D" w:rsidP="00B22F45">
            <w:pPr>
              <w:rPr>
                <w:rFonts w:ascii="Arial" w:hAnsi="Arial" w:cs="Arial"/>
                <w:color w:val="0000FF"/>
                <w:sz w:val="16"/>
                <w:szCs w:val="16"/>
              </w:rPr>
            </w:pPr>
            <w:r w:rsidRPr="00465EAC">
              <w:rPr>
                <w:rFonts w:ascii="Arial" w:hAnsi="Arial" w:cs="Arial"/>
                <w:b/>
                <w:sz w:val="16"/>
                <w:szCs w:val="16"/>
              </w:rPr>
              <w:t>Last Revision Date:</w:t>
            </w:r>
          </w:p>
        </w:tc>
        <w:tc>
          <w:tcPr>
            <w:tcW w:w="2363" w:type="dxa"/>
          </w:tcPr>
          <w:p w:rsidR="008F3228" w:rsidRPr="00465EAC" w:rsidRDefault="00BC6B9D" w:rsidP="00B22F45">
            <w:pPr>
              <w:rPr>
                <w:rFonts w:ascii="Arial" w:hAnsi="Arial" w:cs="Arial"/>
                <w:color w:val="0000FF"/>
                <w:sz w:val="16"/>
                <w:szCs w:val="16"/>
              </w:rPr>
            </w:pPr>
            <w:r w:rsidRPr="00465EAC">
              <w:rPr>
                <w:rFonts w:ascii="Arial" w:hAnsi="Arial" w:cs="Arial"/>
                <w:b/>
                <w:sz w:val="16"/>
                <w:szCs w:val="16"/>
              </w:rPr>
              <w:t>Next Revision:</w:t>
            </w:r>
          </w:p>
        </w:tc>
        <w:tc>
          <w:tcPr>
            <w:tcW w:w="4724" w:type="dxa"/>
          </w:tcPr>
          <w:p w:rsidR="008F3228" w:rsidRPr="00465EAC" w:rsidRDefault="00BC6B9D" w:rsidP="00B22F45">
            <w:pPr>
              <w:rPr>
                <w:rFonts w:ascii="Arial" w:hAnsi="Arial" w:cs="Arial"/>
                <w:color w:val="0000FF"/>
                <w:sz w:val="16"/>
                <w:szCs w:val="16"/>
              </w:rPr>
            </w:pPr>
            <w:r w:rsidRPr="00465EAC">
              <w:rPr>
                <w:rFonts w:ascii="Arial" w:hAnsi="Arial" w:cs="Arial"/>
                <w:b/>
                <w:sz w:val="16"/>
                <w:szCs w:val="16"/>
              </w:rPr>
              <w:t>Summary of Changes:</w:t>
            </w:r>
          </w:p>
        </w:tc>
        <w:tc>
          <w:tcPr>
            <w:tcW w:w="2363" w:type="dxa"/>
          </w:tcPr>
          <w:p w:rsidR="008F3228" w:rsidRPr="00465EAC" w:rsidRDefault="00BC6B9D" w:rsidP="00B22F45">
            <w:pPr>
              <w:rPr>
                <w:rFonts w:ascii="Arial" w:hAnsi="Arial" w:cs="Arial"/>
                <w:color w:val="0000FF"/>
                <w:sz w:val="16"/>
                <w:szCs w:val="16"/>
              </w:rPr>
            </w:pPr>
            <w:r w:rsidRPr="00465EAC">
              <w:rPr>
                <w:rFonts w:ascii="Arial" w:hAnsi="Arial" w:cs="Arial"/>
                <w:b/>
                <w:sz w:val="16"/>
                <w:szCs w:val="16"/>
              </w:rPr>
              <w:t>Marked up?</w:t>
            </w:r>
          </w:p>
        </w:tc>
      </w:tr>
      <w:tr w:rsidR="00A96FE1" w:rsidRPr="00465EAC" w:rsidTr="003A5B43">
        <w:tc>
          <w:tcPr>
            <w:tcW w:w="2362" w:type="dxa"/>
          </w:tcPr>
          <w:p w:rsidR="00A96FE1" w:rsidRPr="00465EAC" w:rsidRDefault="00A96FE1" w:rsidP="00B22F45">
            <w:pPr>
              <w:rPr>
                <w:rFonts w:ascii="Arial" w:hAnsi="Arial" w:cs="Arial"/>
                <w:color w:val="0000FF"/>
                <w:sz w:val="16"/>
                <w:szCs w:val="16"/>
              </w:rPr>
            </w:pPr>
          </w:p>
        </w:tc>
        <w:tc>
          <w:tcPr>
            <w:tcW w:w="2362" w:type="dxa"/>
            <w:gridSpan w:val="2"/>
          </w:tcPr>
          <w:p w:rsidR="00A96FE1" w:rsidRPr="00465EAC" w:rsidRDefault="00A96FE1" w:rsidP="00B22F45">
            <w:pPr>
              <w:rPr>
                <w:rFonts w:ascii="Arial" w:hAnsi="Arial" w:cs="Arial"/>
                <w:color w:val="0000FF"/>
                <w:sz w:val="16"/>
                <w:szCs w:val="16"/>
              </w:rPr>
            </w:pPr>
          </w:p>
        </w:tc>
        <w:tc>
          <w:tcPr>
            <w:tcW w:w="2363" w:type="dxa"/>
          </w:tcPr>
          <w:p w:rsidR="00A96FE1" w:rsidRPr="00465EAC" w:rsidRDefault="00A96FE1" w:rsidP="00B22F45">
            <w:pPr>
              <w:rPr>
                <w:rFonts w:ascii="Arial" w:hAnsi="Arial" w:cs="Arial"/>
                <w:color w:val="0000FF"/>
                <w:sz w:val="16"/>
                <w:szCs w:val="16"/>
              </w:rPr>
            </w:pPr>
          </w:p>
        </w:tc>
        <w:tc>
          <w:tcPr>
            <w:tcW w:w="4724" w:type="dxa"/>
          </w:tcPr>
          <w:p w:rsidR="00A96FE1" w:rsidRPr="00465EAC" w:rsidRDefault="00A96FE1" w:rsidP="00B22F45">
            <w:pPr>
              <w:rPr>
                <w:rFonts w:ascii="Arial" w:hAnsi="Arial" w:cs="Arial"/>
                <w:color w:val="0000FF"/>
                <w:sz w:val="16"/>
                <w:szCs w:val="16"/>
              </w:rPr>
            </w:pPr>
          </w:p>
        </w:tc>
        <w:tc>
          <w:tcPr>
            <w:tcW w:w="2363" w:type="dxa"/>
          </w:tcPr>
          <w:p w:rsidR="00A96FE1" w:rsidRPr="00465EAC" w:rsidRDefault="00A96FE1" w:rsidP="00B22F45">
            <w:pPr>
              <w:rPr>
                <w:rFonts w:ascii="Arial" w:hAnsi="Arial" w:cs="Arial"/>
                <w:color w:val="0000FF"/>
                <w:sz w:val="16"/>
                <w:szCs w:val="16"/>
              </w:rPr>
            </w:pPr>
          </w:p>
        </w:tc>
      </w:tr>
    </w:tbl>
    <w:p w:rsidR="00A96FE1" w:rsidRPr="00465EAC"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465EAC" w:rsidTr="00B22F45">
        <w:tc>
          <w:tcPr>
            <w:tcW w:w="3543" w:type="dxa"/>
            <w:gridSpan w:val="2"/>
            <w:tcBorders>
              <w:top w:val="nil"/>
              <w:left w:val="nil"/>
              <w:right w:val="nil"/>
            </w:tcBorders>
          </w:tcPr>
          <w:p w:rsidR="00BC6B9D" w:rsidRPr="00465EAC" w:rsidRDefault="00BC6B9D" w:rsidP="00B22F45">
            <w:pPr>
              <w:rPr>
                <w:rFonts w:ascii="Arial" w:hAnsi="Arial" w:cs="Arial"/>
                <w:b/>
                <w:sz w:val="16"/>
                <w:szCs w:val="16"/>
              </w:rPr>
            </w:pPr>
            <w:r w:rsidRPr="00465EAC">
              <w:rPr>
                <w:rFonts w:ascii="Arial" w:hAnsi="Arial" w:cs="Arial"/>
                <w:b/>
                <w:sz w:val="18"/>
                <w:szCs w:val="18"/>
              </w:rPr>
              <w:t>Approvals</w:t>
            </w:r>
          </w:p>
        </w:tc>
        <w:tc>
          <w:tcPr>
            <w:tcW w:w="10631" w:type="dxa"/>
            <w:gridSpan w:val="4"/>
            <w:tcBorders>
              <w:top w:val="nil"/>
              <w:left w:val="nil"/>
              <w:right w:val="nil"/>
            </w:tcBorders>
          </w:tcPr>
          <w:p w:rsidR="00BC6B9D" w:rsidRPr="00465EAC" w:rsidRDefault="00BC6B9D" w:rsidP="00B22F45">
            <w:pPr>
              <w:pStyle w:val="Heading3"/>
              <w:spacing w:before="0" w:after="0"/>
              <w:outlineLvl w:val="2"/>
              <w:rPr>
                <w:b w:val="0"/>
                <w:sz w:val="16"/>
                <w:szCs w:val="16"/>
              </w:rPr>
            </w:pPr>
            <w:r w:rsidRPr="00465EAC">
              <w:rPr>
                <w:b w:val="0"/>
                <w:sz w:val="16"/>
                <w:szCs w:val="16"/>
              </w:rPr>
              <w:t>(The following approvals are required. Place a signed / e-mail approved copy in the files)</w:t>
            </w:r>
          </w:p>
          <w:p w:rsidR="00BC6B9D" w:rsidRPr="00465EAC" w:rsidRDefault="00BC6B9D" w:rsidP="00B22F45">
            <w:pPr>
              <w:pStyle w:val="Heading3"/>
              <w:spacing w:before="0" w:after="0"/>
              <w:outlineLvl w:val="2"/>
              <w:rPr>
                <w:b w:val="0"/>
                <w:sz w:val="16"/>
                <w:szCs w:val="16"/>
              </w:rPr>
            </w:pPr>
          </w:p>
        </w:tc>
      </w:tr>
      <w:tr w:rsidR="00424B90" w:rsidRPr="00465EAC" w:rsidTr="00113B77">
        <w:tc>
          <w:tcPr>
            <w:tcW w:w="2362" w:type="dxa"/>
          </w:tcPr>
          <w:p w:rsidR="00424B90" w:rsidRPr="00465EAC" w:rsidRDefault="00424B90" w:rsidP="00B22F45">
            <w:pPr>
              <w:rPr>
                <w:rFonts w:ascii="Arial" w:hAnsi="Arial" w:cs="Arial"/>
                <w:color w:val="0000FF"/>
                <w:sz w:val="16"/>
                <w:szCs w:val="16"/>
              </w:rPr>
            </w:pPr>
            <w:r w:rsidRPr="00465EAC">
              <w:rPr>
                <w:rFonts w:ascii="Arial" w:hAnsi="Arial" w:cs="Arial"/>
                <w:b/>
                <w:sz w:val="16"/>
                <w:szCs w:val="16"/>
              </w:rPr>
              <w:t>Name:</w:t>
            </w:r>
          </w:p>
        </w:tc>
        <w:tc>
          <w:tcPr>
            <w:tcW w:w="4725" w:type="dxa"/>
            <w:gridSpan w:val="2"/>
          </w:tcPr>
          <w:p w:rsidR="00424B90" w:rsidRPr="00465EAC" w:rsidRDefault="00424B90" w:rsidP="00B22F45">
            <w:pPr>
              <w:rPr>
                <w:rFonts w:ascii="Arial" w:hAnsi="Arial" w:cs="Arial"/>
                <w:b/>
                <w:sz w:val="16"/>
                <w:szCs w:val="16"/>
              </w:rPr>
            </w:pPr>
            <w:r w:rsidRPr="00465EAC">
              <w:rPr>
                <w:rFonts w:ascii="Arial" w:hAnsi="Arial" w:cs="Arial"/>
                <w:b/>
                <w:sz w:val="16"/>
                <w:szCs w:val="16"/>
              </w:rPr>
              <w:t>Signature / e-signature:</w:t>
            </w:r>
          </w:p>
        </w:tc>
        <w:tc>
          <w:tcPr>
            <w:tcW w:w="2362" w:type="dxa"/>
          </w:tcPr>
          <w:p w:rsidR="00424B90" w:rsidRPr="00465EAC" w:rsidRDefault="00424B90" w:rsidP="00B22F45">
            <w:pPr>
              <w:rPr>
                <w:rFonts w:ascii="Arial" w:hAnsi="Arial" w:cs="Arial"/>
                <w:color w:val="0000FF"/>
                <w:sz w:val="16"/>
                <w:szCs w:val="16"/>
              </w:rPr>
            </w:pPr>
            <w:r w:rsidRPr="00465EAC">
              <w:rPr>
                <w:rFonts w:ascii="Arial" w:hAnsi="Arial" w:cs="Arial"/>
                <w:b/>
                <w:sz w:val="16"/>
                <w:szCs w:val="16"/>
              </w:rPr>
              <w:t>Role Title:</w:t>
            </w:r>
          </w:p>
        </w:tc>
        <w:tc>
          <w:tcPr>
            <w:tcW w:w="2362" w:type="dxa"/>
          </w:tcPr>
          <w:p w:rsidR="00424B90" w:rsidRPr="00465EAC" w:rsidRDefault="00424B90" w:rsidP="00B22F45">
            <w:pPr>
              <w:rPr>
                <w:rFonts w:ascii="Arial" w:hAnsi="Arial" w:cs="Arial"/>
                <w:color w:val="0000FF"/>
                <w:sz w:val="16"/>
                <w:szCs w:val="16"/>
              </w:rPr>
            </w:pPr>
            <w:r w:rsidRPr="00465EAC">
              <w:rPr>
                <w:rFonts w:ascii="Arial" w:hAnsi="Arial" w:cs="Arial"/>
                <w:b/>
                <w:sz w:val="16"/>
                <w:szCs w:val="16"/>
              </w:rPr>
              <w:t>Date:</w:t>
            </w:r>
          </w:p>
        </w:tc>
        <w:tc>
          <w:tcPr>
            <w:tcW w:w="2363" w:type="dxa"/>
          </w:tcPr>
          <w:p w:rsidR="00424B90" w:rsidRPr="00465EAC" w:rsidRDefault="00424B90" w:rsidP="00B22F45">
            <w:pPr>
              <w:rPr>
                <w:rFonts w:ascii="Arial" w:hAnsi="Arial" w:cs="Arial"/>
                <w:color w:val="0000FF"/>
                <w:sz w:val="16"/>
                <w:szCs w:val="16"/>
              </w:rPr>
            </w:pPr>
            <w:r w:rsidRPr="00465EAC">
              <w:rPr>
                <w:rFonts w:ascii="Arial" w:hAnsi="Arial" w:cs="Arial"/>
                <w:b/>
                <w:sz w:val="16"/>
                <w:szCs w:val="16"/>
              </w:rPr>
              <w:t>Version:</w:t>
            </w:r>
          </w:p>
        </w:tc>
      </w:tr>
      <w:tr w:rsidR="00424B90" w:rsidRPr="00465EAC" w:rsidTr="0004482D">
        <w:tc>
          <w:tcPr>
            <w:tcW w:w="2362" w:type="dxa"/>
          </w:tcPr>
          <w:p w:rsidR="00424B90" w:rsidRPr="00465EAC" w:rsidRDefault="00424B90" w:rsidP="00B22F45">
            <w:pPr>
              <w:rPr>
                <w:rFonts w:ascii="Arial" w:hAnsi="Arial" w:cs="Arial"/>
                <w:color w:val="0000FF"/>
                <w:sz w:val="16"/>
                <w:szCs w:val="16"/>
              </w:rPr>
            </w:pPr>
          </w:p>
        </w:tc>
        <w:tc>
          <w:tcPr>
            <w:tcW w:w="4725" w:type="dxa"/>
            <w:gridSpan w:val="2"/>
          </w:tcPr>
          <w:p w:rsidR="00424B90" w:rsidRPr="00465EAC" w:rsidRDefault="00424B90" w:rsidP="00B22F45">
            <w:pPr>
              <w:rPr>
                <w:rFonts w:ascii="Arial" w:hAnsi="Arial" w:cs="Arial"/>
                <w:color w:val="0000FF"/>
                <w:sz w:val="16"/>
                <w:szCs w:val="16"/>
              </w:rPr>
            </w:pPr>
          </w:p>
        </w:tc>
        <w:tc>
          <w:tcPr>
            <w:tcW w:w="2362" w:type="dxa"/>
          </w:tcPr>
          <w:p w:rsidR="00424B90" w:rsidRPr="00465EAC" w:rsidRDefault="00424B90" w:rsidP="00B22F45">
            <w:pPr>
              <w:rPr>
                <w:rFonts w:ascii="Arial" w:hAnsi="Arial" w:cs="Arial"/>
                <w:color w:val="0000FF"/>
                <w:sz w:val="16"/>
                <w:szCs w:val="16"/>
              </w:rPr>
            </w:pPr>
          </w:p>
        </w:tc>
        <w:tc>
          <w:tcPr>
            <w:tcW w:w="2362" w:type="dxa"/>
          </w:tcPr>
          <w:p w:rsidR="00424B90" w:rsidRPr="00465EAC" w:rsidRDefault="00424B90" w:rsidP="00B22F45">
            <w:pPr>
              <w:rPr>
                <w:rFonts w:ascii="Arial" w:hAnsi="Arial" w:cs="Arial"/>
                <w:color w:val="0000FF"/>
                <w:sz w:val="16"/>
                <w:szCs w:val="16"/>
              </w:rPr>
            </w:pPr>
          </w:p>
        </w:tc>
        <w:tc>
          <w:tcPr>
            <w:tcW w:w="2363" w:type="dxa"/>
          </w:tcPr>
          <w:p w:rsidR="00424B90" w:rsidRPr="00465EAC" w:rsidRDefault="00424B90" w:rsidP="00B22F45">
            <w:pPr>
              <w:rPr>
                <w:rFonts w:ascii="Arial" w:hAnsi="Arial" w:cs="Arial"/>
                <w:color w:val="0000FF"/>
                <w:sz w:val="16"/>
                <w:szCs w:val="16"/>
              </w:rPr>
            </w:pPr>
          </w:p>
        </w:tc>
      </w:tr>
    </w:tbl>
    <w:p w:rsidR="00BC6B9D" w:rsidRPr="00465EAC"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465EAC" w:rsidTr="00B22F45">
        <w:tc>
          <w:tcPr>
            <w:tcW w:w="3543" w:type="dxa"/>
            <w:gridSpan w:val="2"/>
            <w:tcBorders>
              <w:top w:val="nil"/>
              <w:left w:val="nil"/>
              <w:right w:val="nil"/>
            </w:tcBorders>
          </w:tcPr>
          <w:p w:rsidR="00424B90" w:rsidRPr="00465EAC" w:rsidRDefault="00424B90" w:rsidP="00B22F45">
            <w:pPr>
              <w:rPr>
                <w:rFonts w:ascii="Arial" w:hAnsi="Arial" w:cs="Arial"/>
                <w:b/>
                <w:sz w:val="16"/>
                <w:szCs w:val="16"/>
              </w:rPr>
            </w:pPr>
            <w:r w:rsidRPr="00465EAC">
              <w:rPr>
                <w:rFonts w:ascii="Arial" w:hAnsi="Arial" w:cs="Arial"/>
                <w:b/>
                <w:sz w:val="18"/>
                <w:szCs w:val="18"/>
              </w:rPr>
              <w:t>Distribution</w:t>
            </w:r>
          </w:p>
        </w:tc>
        <w:tc>
          <w:tcPr>
            <w:tcW w:w="10631" w:type="dxa"/>
            <w:gridSpan w:val="3"/>
            <w:tcBorders>
              <w:top w:val="nil"/>
              <w:left w:val="nil"/>
              <w:right w:val="nil"/>
            </w:tcBorders>
          </w:tcPr>
          <w:p w:rsidR="00424B90" w:rsidRPr="00465EAC" w:rsidRDefault="00424B90" w:rsidP="00B22F45">
            <w:pPr>
              <w:pStyle w:val="Heading3"/>
              <w:spacing w:before="0" w:after="0"/>
              <w:outlineLvl w:val="2"/>
              <w:rPr>
                <w:b w:val="0"/>
                <w:sz w:val="16"/>
                <w:szCs w:val="16"/>
              </w:rPr>
            </w:pPr>
            <w:r w:rsidRPr="00465EAC">
              <w:rPr>
                <w:b w:val="0"/>
                <w:sz w:val="16"/>
                <w:szCs w:val="16"/>
              </w:rPr>
              <w:t>(This document has been distributed to)</w:t>
            </w:r>
          </w:p>
          <w:p w:rsidR="00424B90" w:rsidRPr="00465EAC" w:rsidRDefault="00424B90" w:rsidP="00B22F45">
            <w:pPr>
              <w:pStyle w:val="Heading3"/>
              <w:spacing w:before="0" w:after="0"/>
              <w:outlineLvl w:val="2"/>
              <w:rPr>
                <w:b w:val="0"/>
                <w:sz w:val="16"/>
                <w:szCs w:val="16"/>
              </w:rPr>
            </w:pPr>
          </w:p>
        </w:tc>
      </w:tr>
      <w:tr w:rsidR="00424B90" w:rsidRPr="00465EAC" w:rsidTr="00EC1509">
        <w:tc>
          <w:tcPr>
            <w:tcW w:w="2362" w:type="dxa"/>
          </w:tcPr>
          <w:p w:rsidR="00424B90" w:rsidRPr="00465EAC" w:rsidRDefault="00424B90" w:rsidP="00B22F45">
            <w:pPr>
              <w:rPr>
                <w:rFonts w:ascii="Arial" w:hAnsi="Arial" w:cs="Arial"/>
                <w:color w:val="0000FF"/>
                <w:sz w:val="16"/>
                <w:szCs w:val="16"/>
              </w:rPr>
            </w:pPr>
            <w:r w:rsidRPr="00465EAC">
              <w:rPr>
                <w:rFonts w:ascii="Arial" w:hAnsi="Arial" w:cs="Arial"/>
                <w:b/>
                <w:sz w:val="16"/>
                <w:szCs w:val="16"/>
              </w:rPr>
              <w:t>Name:</w:t>
            </w:r>
          </w:p>
        </w:tc>
        <w:tc>
          <w:tcPr>
            <w:tcW w:w="7087" w:type="dxa"/>
            <w:gridSpan w:val="2"/>
          </w:tcPr>
          <w:p w:rsidR="00424B90" w:rsidRPr="00465EAC" w:rsidRDefault="00424B90" w:rsidP="00B22F45">
            <w:pPr>
              <w:rPr>
                <w:rFonts w:ascii="Arial" w:hAnsi="Arial" w:cs="Arial"/>
                <w:color w:val="0000FF"/>
                <w:sz w:val="16"/>
                <w:szCs w:val="16"/>
              </w:rPr>
            </w:pPr>
            <w:r w:rsidRPr="00465EAC">
              <w:rPr>
                <w:rFonts w:ascii="Arial" w:hAnsi="Arial" w:cs="Arial"/>
                <w:b/>
                <w:sz w:val="16"/>
                <w:szCs w:val="16"/>
              </w:rPr>
              <w:t>Role Title:</w:t>
            </w:r>
          </w:p>
        </w:tc>
        <w:tc>
          <w:tcPr>
            <w:tcW w:w="2362" w:type="dxa"/>
          </w:tcPr>
          <w:p w:rsidR="00424B90" w:rsidRPr="00465EAC" w:rsidRDefault="00424B90" w:rsidP="00B22F45">
            <w:pPr>
              <w:rPr>
                <w:rFonts w:ascii="Arial" w:hAnsi="Arial" w:cs="Arial"/>
                <w:color w:val="0000FF"/>
                <w:sz w:val="16"/>
                <w:szCs w:val="16"/>
              </w:rPr>
            </w:pPr>
            <w:r w:rsidRPr="00465EAC">
              <w:rPr>
                <w:rFonts w:ascii="Arial" w:hAnsi="Arial" w:cs="Arial"/>
                <w:b/>
                <w:sz w:val="16"/>
                <w:szCs w:val="16"/>
              </w:rPr>
              <w:t>Date of issue:</w:t>
            </w:r>
          </w:p>
        </w:tc>
        <w:tc>
          <w:tcPr>
            <w:tcW w:w="2363" w:type="dxa"/>
          </w:tcPr>
          <w:p w:rsidR="00424B90" w:rsidRPr="00465EAC" w:rsidRDefault="00424B90" w:rsidP="00B22F45">
            <w:pPr>
              <w:rPr>
                <w:rFonts w:ascii="Arial" w:hAnsi="Arial" w:cs="Arial"/>
                <w:color w:val="0000FF"/>
                <w:sz w:val="16"/>
                <w:szCs w:val="16"/>
              </w:rPr>
            </w:pPr>
            <w:r w:rsidRPr="00465EAC">
              <w:rPr>
                <w:rFonts w:ascii="Arial" w:hAnsi="Arial" w:cs="Arial"/>
                <w:b/>
                <w:sz w:val="16"/>
                <w:szCs w:val="16"/>
              </w:rPr>
              <w:t>Version:</w:t>
            </w:r>
          </w:p>
        </w:tc>
      </w:tr>
      <w:tr w:rsidR="00424B90" w:rsidRPr="00465EAC" w:rsidTr="00F47ACA">
        <w:tc>
          <w:tcPr>
            <w:tcW w:w="2362" w:type="dxa"/>
          </w:tcPr>
          <w:p w:rsidR="00424B90" w:rsidRPr="00465EAC" w:rsidRDefault="00424B90" w:rsidP="00B22F45">
            <w:pPr>
              <w:rPr>
                <w:rFonts w:ascii="Arial" w:hAnsi="Arial" w:cs="Arial"/>
                <w:color w:val="0000FF"/>
                <w:sz w:val="16"/>
                <w:szCs w:val="16"/>
              </w:rPr>
            </w:pPr>
          </w:p>
        </w:tc>
        <w:tc>
          <w:tcPr>
            <w:tcW w:w="7087" w:type="dxa"/>
            <w:gridSpan w:val="2"/>
          </w:tcPr>
          <w:p w:rsidR="00424B90" w:rsidRPr="00465EAC" w:rsidRDefault="00424B90" w:rsidP="00B22F45">
            <w:pPr>
              <w:rPr>
                <w:rFonts w:ascii="Arial" w:hAnsi="Arial" w:cs="Arial"/>
                <w:color w:val="0000FF"/>
                <w:sz w:val="16"/>
                <w:szCs w:val="16"/>
              </w:rPr>
            </w:pPr>
          </w:p>
        </w:tc>
        <w:tc>
          <w:tcPr>
            <w:tcW w:w="2362" w:type="dxa"/>
          </w:tcPr>
          <w:p w:rsidR="00424B90" w:rsidRPr="00465EAC" w:rsidRDefault="00424B90" w:rsidP="00B22F45">
            <w:pPr>
              <w:rPr>
                <w:rFonts w:ascii="Arial" w:hAnsi="Arial" w:cs="Arial"/>
                <w:color w:val="0000FF"/>
                <w:sz w:val="16"/>
                <w:szCs w:val="16"/>
              </w:rPr>
            </w:pPr>
          </w:p>
        </w:tc>
        <w:tc>
          <w:tcPr>
            <w:tcW w:w="2363" w:type="dxa"/>
          </w:tcPr>
          <w:p w:rsidR="00424B90" w:rsidRPr="00465EAC" w:rsidRDefault="00424B90" w:rsidP="00B22F45">
            <w:pPr>
              <w:rPr>
                <w:rFonts w:ascii="Arial" w:hAnsi="Arial" w:cs="Arial"/>
                <w:color w:val="0000FF"/>
                <w:sz w:val="16"/>
                <w:szCs w:val="16"/>
              </w:rPr>
            </w:pPr>
          </w:p>
        </w:tc>
      </w:tr>
      <w:bookmarkEnd w:id="0"/>
    </w:tbl>
    <w:p w:rsidR="00424B90" w:rsidRPr="00465EAC" w:rsidRDefault="00424B90" w:rsidP="00037D8A">
      <w:pPr>
        <w:rPr>
          <w:rFonts w:ascii="Arial" w:hAnsi="Arial" w:cs="Arial"/>
          <w:sz w:val="16"/>
          <w:szCs w:val="16"/>
        </w:rPr>
      </w:pPr>
    </w:p>
    <w:p w:rsidR="00CE6812" w:rsidRPr="00465EAC" w:rsidRDefault="00CE6812">
      <w:pPr>
        <w:rPr>
          <w:rFonts w:ascii="Arial" w:hAnsi="Arial" w:cs="Arial"/>
          <w:sz w:val="16"/>
          <w:szCs w:val="16"/>
        </w:rPr>
      </w:pPr>
      <w:r w:rsidRPr="00465EAC">
        <w:rPr>
          <w:rFonts w:ascii="Arial" w:hAnsi="Arial" w:cs="Arial"/>
          <w:sz w:val="16"/>
          <w:szCs w:val="16"/>
        </w:rPr>
        <w:br w:type="page"/>
      </w:r>
    </w:p>
    <w:tbl>
      <w:tblPr>
        <w:tblStyle w:val="TableGrid"/>
        <w:tblW w:w="0" w:type="auto"/>
        <w:tblLook w:val="04A0"/>
      </w:tblPr>
      <w:tblGrid>
        <w:gridCol w:w="2362"/>
        <w:gridCol w:w="7561"/>
        <w:gridCol w:w="4251"/>
      </w:tblGrid>
      <w:tr w:rsidR="00B407CB" w:rsidRPr="00465EAC" w:rsidTr="00E66F15">
        <w:trPr>
          <w:gridAfter w:val="1"/>
          <w:wAfter w:w="4251" w:type="dxa"/>
        </w:trPr>
        <w:tc>
          <w:tcPr>
            <w:tcW w:w="9923" w:type="dxa"/>
            <w:gridSpan w:val="2"/>
            <w:tcBorders>
              <w:top w:val="nil"/>
              <w:left w:val="nil"/>
              <w:right w:val="nil"/>
            </w:tcBorders>
          </w:tcPr>
          <w:p w:rsidR="00B407CB" w:rsidRPr="00465EAC" w:rsidRDefault="00B407CB" w:rsidP="00B407CB">
            <w:pPr>
              <w:rPr>
                <w:rFonts w:ascii="Arial" w:hAnsi="Arial" w:cs="Arial"/>
                <w:b/>
                <w:sz w:val="18"/>
                <w:szCs w:val="18"/>
              </w:rPr>
            </w:pPr>
            <w:r w:rsidRPr="00465EAC">
              <w:rPr>
                <w:rFonts w:ascii="Arial" w:hAnsi="Arial" w:cs="Arial"/>
                <w:b/>
                <w:sz w:val="18"/>
                <w:szCs w:val="18"/>
              </w:rPr>
              <w:t>Overview and use</w:t>
            </w:r>
          </w:p>
          <w:p w:rsidR="00B407CB" w:rsidRPr="00465EAC" w:rsidRDefault="00B407CB" w:rsidP="00B407CB">
            <w:pPr>
              <w:rPr>
                <w:rFonts w:ascii="Arial" w:hAnsi="Arial" w:cs="Arial"/>
                <w:b/>
                <w:sz w:val="16"/>
                <w:szCs w:val="16"/>
              </w:rPr>
            </w:pPr>
          </w:p>
        </w:tc>
      </w:tr>
      <w:tr w:rsidR="00424B90" w:rsidRPr="00465EAC" w:rsidTr="000509E2">
        <w:tc>
          <w:tcPr>
            <w:tcW w:w="2362" w:type="dxa"/>
          </w:tcPr>
          <w:p w:rsidR="00424B90" w:rsidRPr="00465EAC" w:rsidRDefault="00424B90" w:rsidP="00B22F45">
            <w:pPr>
              <w:rPr>
                <w:rFonts w:ascii="Arial" w:hAnsi="Arial" w:cs="Arial"/>
                <w:b/>
                <w:sz w:val="16"/>
                <w:szCs w:val="16"/>
              </w:rPr>
            </w:pPr>
          </w:p>
          <w:p w:rsidR="00424B90" w:rsidRPr="00465EAC" w:rsidRDefault="00424B90" w:rsidP="00B22F45">
            <w:pPr>
              <w:rPr>
                <w:rFonts w:ascii="Arial" w:hAnsi="Arial" w:cs="Arial"/>
                <w:b/>
                <w:sz w:val="16"/>
                <w:szCs w:val="16"/>
              </w:rPr>
            </w:pPr>
            <w:r w:rsidRPr="00465EAC">
              <w:rPr>
                <w:rFonts w:ascii="Arial" w:hAnsi="Arial" w:cs="Arial"/>
                <w:b/>
                <w:sz w:val="18"/>
                <w:szCs w:val="18"/>
              </w:rPr>
              <w:t>Purpose:</w:t>
            </w:r>
          </w:p>
        </w:tc>
        <w:tc>
          <w:tcPr>
            <w:tcW w:w="11812" w:type="dxa"/>
            <w:gridSpan w:val="2"/>
          </w:tcPr>
          <w:p w:rsidR="00690A98" w:rsidRPr="00465EAC" w:rsidRDefault="00690A98" w:rsidP="00864975">
            <w:pPr>
              <w:rPr>
                <w:rFonts w:ascii="Arial" w:hAnsi="Arial" w:cs="Arial"/>
                <w:sz w:val="16"/>
                <w:szCs w:val="16"/>
              </w:rPr>
            </w:pPr>
          </w:p>
          <w:p w:rsidR="00690A98" w:rsidRPr="00465EAC" w:rsidRDefault="00690A98" w:rsidP="00864975">
            <w:pPr>
              <w:rPr>
                <w:rFonts w:ascii="Arial" w:hAnsi="Arial" w:cs="Arial"/>
                <w:sz w:val="16"/>
                <w:szCs w:val="16"/>
              </w:rPr>
            </w:pPr>
            <w:r w:rsidRPr="00465EAC">
              <w:rPr>
                <w:rFonts w:ascii="Arial" w:hAnsi="Arial" w:cs="Arial"/>
                <w:sz w:val="16"/>
                <w:szCs w:val="16"/>
              </w:rPr>
              <w:t>A Highlight Report is used to provide the Project Board (and possibly other stakeholders) with a summary of the stage status at intervals defined by them. The Project Board uses the report to monitor stage and project progress. The Project Manager also uses it to advise the Project Board of any potential problems or areas where the Project Board could help.</w:t>
            </w:r>
          </w:p>
          <w:p w:rsidR="00424B90" w:rsidRPr="00465EAC" w:rsidRDefault="00424B90" w:rsidP="00B22F45">
            <w:pPr>
              <w:rPr>
                <w:rFonts w:ascii="Arial" w:hAnsi="Arial" w:cs="Arial"/>
                <w:sz w:val="16"/>
                <w:szCs w:val="16"/>
              </w:rPr>
            </w:pPr>
          </w:p>
        </w:tc>
      </w:tr>
      <w:tr w:rsidR="00864975" w:rsidRPr="00465EAC" w:rsidTr="003F7905">
        <w:tc>
          <w:tcPr>
            <w:tcW w:w="2362" w:type="dxa"/>
          </w:tcPr>
          <w:p w:rsidR="00864975" w:rsidRPr="00465EAC" w:rsidRDefault="00864975" w:rsidP="003F7905">
            <w:pPr>
              <w:rPr>
                <w:rFonts w:ascii="Arial" w:hAnsi="Arial" w:cs="Arial"/>
                <w:b/>
                <w:sz w:val="16"/>
                <w:szCs w:val="16"/>
              </w:rPr>
            </w:pPr>
          </w:p>
          <w:p w:rsidR="00864975" w:rsidRPr="00465EAC" w:rsidRDefault="00864975" w:rsidP="003F7905">
            <w:pPr>
              <w:rPr>
                <w:rFonts w:ascii="Arial" w:hAnsi="Arial" w:cs="Arial"/>
                <w:b/>
                <w:sz w:val="16"/>
                <w:szCs w:val="16"/>
              </w:rPr>
            </w:pPr>
            <w:r w:rsidRPr="00465EAC">
              <w:rPr>
                <w:rFonts w:ascii="Arial" w:hAnsi="Arial" w:cs="Arial"/>
                <w:b/>
                <w:sz w:val="18"/>
                <w:szCs w:val="18"/>
              </w:rPr>
              <w:t>Contents:</w:t>
            </w:r>
          </w:p>
        </w:tc>
        <w:tc>
          <w:tcPr>
            <w:tcW w:w="11812" w:type="dxa"/>
            <w:gridSpan w:val="2"/>
          </w:tcPr>
          <w:p w:rsidR="00864975" w:rsidRPr="00465EAC" w:rsidRDefault="00864975" w:rsidP="003F7905">
            <w:pPr>
              <w:rPr>
                <w:rFonts w:ascii="Arial" w:hAnsi="Arial" w:cs="Arial"/>
                <w:sz w:val="16"/>
                <w:szCs w:val="16"/>
              </w:rPr>
            </w:pPr>
          </w:p>
          <w:p w:rsidR="00690A98" w:rsidRPr="00465EAC" w:rsidRDefault="00864975" w:rsidP="00690A98">
            <w:pPr>
              <w:rPr>
                <w:rFonts w:ascii="Arial" w:hAnsi="Arial" w:cs="Arial"/>
                <w:sz w:val="16"/>
                <w:szCs w:val="16"/>
              </w:rPr>
            </w:pPr>
            <w:r w:rsidRPr="00465EAC">
              <w:rPr>
                <w:rFonts w:ascii="Arial" w:hAnsi="Arial" w:cs="Arial"/>
                <w:sz w:val="16"/>
                <w:szCs w:val="16"/>
              </w:rPr>
              <w:t xml:space="preserve">The </w:t>
            </w:r>
            <w:r w:rsidR="00465EAC">
              <w:rPr>
                <w:rFonts w:ascii="Arial" w:hAnsi="Arial" w:cs="Arial"/>
                <w:sz w:val="16"/>
                <w:szCs w:val="16"/>
              </w:rPr>
              <w:t>Highlight</w:t>
            </w:r>
            <w:r w:rsidRPr="00465EAC">
              <w:rPr>
                <w:rFonts w:ascii="Arial" w:hAnsi="Arial" w:cs="Arial"/>
                <w:sz w:val="16"/>
                <w:szCs w:val="16"/>
              </w:rPr>
              <w:t xml:space="preserve"> Report should cover the following topics: </w:t>
            </w:r>
            <w:r w:rsidR="00690A98" w:rsidRPr="00465EAC">
              <w:rPr>
                <w:rFonts w:ascii="Arial" w:hAnsi="Arial" w:cs="Arial"/>
                <w:sz w:val="16"/>
                <w:szCs w:val="16"/>
              </w:rPr>
              <w:t>Status Summary; This Reporting Period; Next Reporting Period; Project and Stage Tolerance Status; Requests for Change; Key Issues and Risks; Lessons Report (if appropriate)</w:t>
            </w:r>
          </w:p>
          <w:p w:rsidR="00864975" w:rsidRPr="00465EAC" w:rsidRDefault="00864975" w:rsidP="003F7905">
            <w:pPr>
              <w:rPr>
                <w:rFonts w:ascii="Arial" w:hAnsi="Arial" w:cs="Arial"/>
                <w:sz w:val="16"/>
                <w:szCs w:val="16"/>
              </w:rPr>
            </w:pPr>
          </w:p>
        </w:tc>
      </w:tr>
      <w:tr w:rsidR="00864975" w:rsidRPr="00465EAC" w:rsidTr="003F7905">
        <w:tc>
          <w:tcPr>
            <w:tcW w:w="2362" w:type="dxa"/>
          </w:tcPr>
          <w:p w:rsidR="00864975" w:rsidRPr="00465EAC" w:rsidRDefault="00864975" w:rsidP="003F7905">
            <w:pPr>
              <w:rPr>
                <w:rFonts w:ascii="Arial" w:hAnsi="Arial" w:cs="Arial"/>
                <w:b/>
                <w:sz w:val="16"/>
                <w:szCs w:val="16"/>
              </w:rPr>
            </w:pPr>
          </w:p>
          <w:p w:rsidR="00864975" w:rsidRPr="00465EAC" w:rsidRDefault="00864975" w:rsidP="003F7905">
            <w:pPr>
              <w:rPr>
                <w:rFonts w:ascii="Arial" w:hAnsi="Arial" w:cs="Arial"/>
                <w:b/>
                <w:sz w:val="16"/>
                <w:szCs w:val="16"/>
              </w:rPr>
            </w:pPr>
            <w:r w:rsidRPr="00465EAC">
              <w:rPr>
                <w:rFonts w:ascii="Arial" w:hAnsi="Arial" w:cs="Arial"/>
                <w:b/>
                <w:sz w:val="18"/>
                <w:szCs w:val="18"/>
              </w:rPr>
              <w:t>Derivation:</w:t>
            </w:r>
          </w:p>
        </w:tc>
        <w:tc>
          <w:tcPr>
            <w:tcW w:w="11812" w:type="dxa"/>
            <w:gridSpan w:val="2"/>
          </w:tcPr>
          <w:p w:rsidR="00864975" w:rsidRPr="00465EAC" w:rsidRDefault="00864975" w:rsidP="003F7905">
            <w:pPr>
              <w:rPr>
                <w:rFonts w:ascii="Arial" w:hAnsi="Arial" w:cs="Arial"/>
                <w:sz w:val="16"/>
                <w:szCs w:val="16"/>
              </w:rPr>
            </w:pPr>
          </w:p>
          <w:p w:rsidR="00864975" w:rsidRPr="00465EAC" w:rsidRDefault="00864975" w:rsidP="00864975">
            <w:pPr>
              <w:rPr>
                <w:rFonts w:ascii="Arial" w:hAnsi="Arial" w:cs="Arial"/>
                <w:sz w:val="16"/>
                <w:szCs w:val="16"/>
              </w:rPr>
            </w:pPr>
            <w:r w:rsidRPr="00465EAC">
              <w:rPr>
                <w:rFonts w:ascii="Arial" w:hAnsi="Arial" w:cs="Arial"/>
                <w:sz w:val="16"/>
                <w:szCs w:val="16"/>
              </w:rPr>
              <w:t xml:space="preserve">The </w:t>
            </w:r>
            <w:r w:rsidR="00465EAC">
              <w:rPr>
                <w:rFonts w:ascii="Arial" w:hAnsi="Arial" w:cs="Arial"/>
                <w:sz w:val="16"/>
                <w:szCs w:val="16"/>
              </w:rPr>
              <w:t>Highlight</w:t>
            </w:r>
            <w:r w:rsidRPr="00465EAC">
              <w:rPr>
                <w:rFonts w:ascii="Arial" w:hAnsi="Arial" w:cs="Arial"/>
                <w:sz w:val="16"/>
                <w:szCs w:val="16"/>
              </w:rPr>
              <w:t xml:space="preserve"> Report is derived from the: </w:t>
            </w:r>
          </w:p>
          <w:p w:rsidR="00864975" w:rsidRPr="00465EAC" w:rsidRDefault="00864975" w:rsidP="00864975">
            <w:pPr>
              <w:rPr>
                <w:rFonts w:ascii="Arial" w:hAnsi="Arial" w:cs="Arial"/>
                <w:sz w:val="16"/>
                <w:szCs w:val="16"/>
              </w:rPr>
            </w:pPr>
          </w:p>
          <w:p w:rsidR="00690A98" w:rsidRPr="00465EAC" w:rsidRDefault="00690A98" w:rsidP="00690A98">
            <w:pPr>
              <w:pStyle w:val="ListParagraph"/>
              <w:numPr>
                <w:ilvl w:val="0"/>
                <w:numId w:val="7"/>
              </w:numPr>
              <w:rPr>
                <w:rFonts w:ascii="Arial" w:hAnsi="Arial" w:cs="Arial"/>
                <w:sz w:val="16"/>
                <w:szCs w:val="16"/>
              </w:rPr>
            </w:pPr>
            <w:r w:rsidRPr="00465EAC">
              <w:rPr>
                <w:rFonts w:ascii="Arial" w:hAnsi="Arial" w:cs="Arial"/>
                <w:sz w:val="16"/>
                <w:szCs w:val="16"/>
              </w:rPr>
              <w:t xml:space="preserve">Project Initiation Documentation; </w:t>
            </w:r>
          </w:p>
          <w:p w:rsidR="00690A98" w:rsidRPr="00465EAC" w:rsidRDefault="00690A98" w:rsidP="00690A98">
            <w:pPr>
              <w:pStyle w:val="ListParagraph"/>
              <w:numPr>
                <w:ilvl w:val="0"/>
                <w:numId w:val="7"/>
              </w:numPr>
              <w:rPr>
                <w:rFonts w:ascii="Arial" w:hAnsi="Arial" w:cs="Arial"/>
                <w:sz w:val="16"/>
                <w:szCs w:val="16"/>
              </w:rPr>
            </w:pPr>
            <w:r w:rsidRPr="00465EAC">
              <w:rPr>
                <w:rFonts w:ascii="Arial" w:hAnsi="Arial" w:cs="Arial"/>
                <w:sz w:val="16"/>
                <w:szCs w:val="16"/>
              </w:rPr>
              <w:t xml:space="preserve">Checkpoint Reports; </w:t>
            </w:r>
          </w:p>
          <w:p w:rsidR="00690A98" w:rsidRPr="00465EAC" w:rsidRDefault="00690A98" w:rsidP="00690A98">
            <w:pPr>
              <w:pStyle w:val="ListParagraph"/>
              <w:numPr>
                <w:ilvl w:val="0"/>
                <w:numId w:val="7"/>
              </w:numPr>
              <w:rPr>
                <w:rFonts w:ascii="Arial" w:hAnsi="Arial" w:cs="Arial"/>
                <w:sz w:val="16"/>
                <w:szCs w:val="16"/>
              </w:rPr>
            </w:pPr>
            <w:r w:rsidRPr="00465EAC">
              <w:rPr>
                <w:rFonts w:ascii="Arial" w:hAnsi="Arial" w:cs="Arial"/>
                <w:sz w:val="16"/>
                <w:szCs w:val="16"/>
              </w:rPr>
              <w:t xml:space="preserve">Issue Register, Quality Register and Risk Register; </w:t>
            </w:r>
          </w:p>
          <w:p w:rsidR="00690A98" w:rsidRPr="00465EAC" w:rsidRDefault="00690A98" w:rsidP="00690A98">
            <w:pPr>
              <w:pStyle w:val="ListParagraph"/>
              <w:numPr>
                <w:ilvl w:val="0"/>
                <w:numId w:val="7"/>
              </w:numPr>
              <w:rPr>
                <w:rFonts w:ascii="Arial" w:hAnsi="Arial" w:cs="Arial"/>
                <w:sz w:val="16"/>
                <w:szCs w:val="16"/>
              </w:rPr>
            </w:pPr>
            <w:r w:rsidRPr="00465EAC">
              <w:rPr>
                <w:rFonts w:ascii="Arial" w:hAnsi="Arial" w:cs="Arial"/>
                <w:sz w:val="16"/>
                <w:szCs w:val="16"/>
              </w:rPr>
              <w:t xml:space="preserve">Stage Plan and actuals: and </w:t>
            </w:r>
          </w:p>
          <w:p w:rsidR="00690A98" w:rsidRPr="00465EAC" w:rsidRDefault="00690A98" w:rsidP="00690A98">
            <w:pPr>
              <w:pStyle w:val="ListParagraph"/>
              <w:numPr>
                <w:ilvl w:val="0"/>
                <w:numId w:val="7"/>
              </w:numPr>
              <w:rPr>
                <w:rFonts w:ascii="Arial" w:hAnsi="Arial" w:cs="Arial"/>
                <w:sz w:val="16"/>
                <w:szCs w:val="16"/>
              </w:rPr>
            </w:pPr>
            <w:r w:rsidRPr="00465EAC">
              <w:rPr>
                <w:rFonts w:ascii="Arial" w:hAnsi="Arial" w:cs="Arial"/>
                <w:sz w:val="16"/>
                <w:szCs w:val="16"/>
              </w:rPr>
              <w:t>Communication Management Strategy</w:t>
            </w:r>
            <w:r w:rsidRPr="00465EAC">
              <w:rPr>
                <w:rFonts w:ascii="Arial" w:hAnsi="Arial" w:cs="Arial"/>
                <w:sz w:val="16"/>
                <w:szCs w:val="16"/>
              </w:rPr>
              <w:br/>
            </w:r>
          </w:p>
        </w:tc>
      </w:tr>
      <w:tr w:rsidR="00424B90" w:rsidRPr="00465EAC" w:rsidTr="00B22F45">
        <w:tc>
          <w:tcPr>
            <w:tcW w:w="2362" w:type="dxa"/>
          </w:tcPr>
          <w:p w:rsidR="00424B90" w:rsidRPr="00465EAC" w:rsidRDefault="00424B90" w:rsidP="00B22F45">
            <w:pPr>
              <w:rPr>
                <w:rFonts w:ascii="Arial" w:hAnsi="Arial" w:cs="Arial"/>
                <w:b/>
                <w:sz w:val="16"/>
                <w:szCs w:val="16"/>
              </w:rPr>
            </w:pPr>
          </w:p>
          <w:p w:rsidR="00424B90" w:rsidRPr="00465EAC" w:rsidRDefault="00864975" w:rsidP="00B22F45">
            <w:pPr>
              <w:rPr>
                <w:rFonts w:ascii="Arial" w:hAnsi="Arial" w:cs="Arial"/>
                <w:b/>
                <w:sz w:val="16"/>
                <w:szCs w:val="16"/>
              </w:rPr>
            </w:pPr>
            <w:r w:rsidRPr="00465EAC">
              <w:rPr>
                <w:rFonts w:ascii="Arial" w:hAnsi="Arial" w:cs="Arial"/>
                <w:b/>
                <w:sz w:val="18"/>
                <w:szCs w:val="18"/>
              </w:rPr>
              <w:t>Formats:</w:t>
            </w:r>
          </w:p>
        </w:tc>
        <w:tc>
          <w:tcPr>
            <w:tcW w:w="11812" w:type="dxa"/>
            <w:gridSpan w:val="2"/>
          </w:tcPr>
          <w:p w:rsidR="00424B90" w:rsidRPr="00465EAC" w:rsidRDefault="00424B90" w:rsidP="00B22F45">
            <w:pPr>
              <w:rPr>
                <w:rFonts w:ascii="Arial" w:hAnsi="Arial" w:cs="Arial"/>
                <w:sz w:val="16"/>
                <w:szCs w:val="16"/>
              </w:rPr>
            </w:pPr>
          </w:p>
          <w:p w:rsidR="00690A98" w:rsidRPr="00465EAC" w:rsidRDefault="00690A98" w:rsidP="00690A98">
            <w:pPr>
              <w:rPr>
                <w:rFonts w:ascii="Arial" w:hAnsi="Arial" w:cs="Arial"/>
                <w:sz w:val="16"/>
                <w:szCs w:val="16"/>
              </w:rPr>
            </w:pPr>
            <w:r w:rsidRPr="00465EAC">
              <w:rPr>
                <w:rFonts w:ascii="Arial" w:hAnsi="Arial" w:cs="Arial"/>
                <w:sz w:val="16"/>
                <w:szCs w:val="16"/>
              </w:rPr>
              <w:t xml:space="preserve">The Highlight Report can take a number of formats, including: Presentation to the Project Board (physical meeting or conference call); Document or email to the Project Board; Entry in a project management tool. </w:t>
            </w:r>
          </w:p>
          <w:p w:rsidR="00424B90" w:rsidRPr="00465EAC" w:rsidRDefault="00424B90" w:rsidP="00B22F45">
            <w:pPr>
              <w:rPr>
                <w:rFonts w:ascii="Arial" w:hAnsi="Arial" w:cs="Arial"/>
                <w:sz w:val="16"/>
                <w:szCs w:val="16"/>
              </w:rPr>
            </w:pPr>
          </w:p>
        </w:tc>
      </w:tr>
      <w:tr w:rsidR="00424B90" w:rsidRPr="00465EAC" w:rsidTr="00B22F45">
        <w:tc>
          <w:tcPr>
            <w:tcW w:w="2362" w:type="dxa"/>
          </w:tcPr>
          <w:p w:rsidR="00424B90" w:rsidRPr="00465EAC" w:rsidRDefault="00424B90" w:rsidP="00B22F45">
            <w:pPr>
              <w:rPr>
                <w:rFonts w:ascii="Arial" w:hAnsi="Arial" w:cs="Arial"/>
                <w:b/>
                <w:sz w:val="16"/>
                <w:szCs w:val="16"/>
              </w:rPr>
            </w:pPr>
          </w:p>
          <w:p w:rsidR="00424B90" w:rsidRPr="00465EAC" w:rsidRDefault="00424B90" w:rsidP="00B22F45">
            <w:pPr>
              <w:rPr>
                <w:rFonts w:ascii="Arial" w:hAnsi="Arial" w:cs="Arial"/>
                <w:b/>
                <w:sz w:val="16"/>
                <w:szCs w:val="16"/>
              </w:rPr>
            </w:pPr>
            <w:r w:rsidRPr="00465EAC">
              <w:rPr>
                <w:rFonts w:ascii="Arial" w:hAnsi="Arial" w:cs="Arial"/>
                <w:b/>
                <w:sz w:val="18"/>
                <w:szCs w:val="18"/>
              </w:rPr>
              <w:t>Quality Criteria:</w:t>
            </w:r>
          </w:p>
        </w:tc>
        <w:tc>
          <w:tcPr>
            <w:tcW w:w="11812" w:type="dxa"/>
            <w:gridSpan w:val="2"/>
          </w:tcPr>
          <w:p w:rsidR="00424B90" w:rsidRPr="00465EAC" w:rsidRDefault="00424B90" w:rsidP="00B22F45">
            <w:pPr>
              <w:rPr>
                <w:rFonts w:ascii="Arial" w:hAnsi="Arial" w:cs="Arial"/>
                <w:color w:val="0000FF"/>
                <w:sz w:val="16"/>
                <w:szCs w:val="16"/>
              </w:rPr>
            </w:pPr>
          </w:p>
          <w:p w:rsidR="002E09AD" w:rsidRPr="00465EAC" w:rsidRDefault="002E09AD" w:rsidP="002E09AD">
            <w:pPr>
              <w:rPr>
                <w:rFonts w:ascii="Arial" w:hAnsi="Arial" w:cs="Arial"/>
                <w:sz w:val="16"/>
                <w:szCs w:val="16"/>
              </w:rPr>
            </w:pPr>
            <w:r w:rsidRPr="00465EAC">
              <w:rPr>
                <w:rFonts w:ascii="Arial" w:hAnsi="Arial" w:cs="Arial"/>
                <w:sz w:val="16"/>
                <w:szCs w:val="16"/>
              </w:rPr>
              <w:t>The following quality criteria should be observed:</w:t>
            </w:r>
          </w:p>
          <w:p w:rsidR="002E09AD" w:rsidRPr="00465EAC" w:rsidRDefault="002E09AD" w:rsidP="002E09AD">
            <w:pPr>
              <w:rPr>
                <w:rFonts w:ascii="Arial" w:hAnsi="Arial" w:cs="Arial"/>
                <w:sz w:val="16"/>
                <w:szCs w:val="16"/>
              </w:rPr>
            </w:pPr>
          </w:p>
          <w:p w:rsidR="00690A98" w:rsidRPr="00465EAC" w:rsidRDefault="00690A98" w:rsidP="00690A98">
            <w:pPr>
              <w:pStyle w:val="ListParagraph"/>
              <w:numPr>
                <w:ilvl w:val="0"/>
                <w:numId w:val="7"/>
              </w:numPr>
              <w:rPr>
                <w:rFonts w:ascii="Arial" w:hAnsi="Arial" w:cs="Arial"/>
                <w:sz w:val="16"/>
                <w:szCs w:val="16"/>
              </w:rPr>
            </w:pPr>
            <w:r w:rsidRPr="00465EAC">
              <w:rPr>
                <w:rFonts w:ascii="Arial" w:hAnsi="Arial" w:cs="Arial"/>
                <w:sz w:val="16"/>
                <w:szCs w:val="16"/>
              </w:rPr>
              <w:t>The level and frequency of progress reporting required by the Project Board is right for the stage and/or project</w:t>
            </w:r>
          </w:p>
          <w:p w:rsidR="00690A98" w:rsidRPr="00465EAC" w:rsidRDefault="00690A98" w:rsidP="00690A98">
            <w:pPr>
              <w:pStyle w:val="ListParagraph"/>
              <w:numPr>
                <w:ilvl w:val="0"/>
                <w:numId w:val="7"/>
              </w:numPr>
              <w:rPr>
                <w:rFonts w:ascii="Arial" w:hAnsi="Arial" w:cs="Arial"/>
                <w:sz w:val="16"/>
                <w:szCs w:val="16"/>
              </w:rPr>
            </w:pPr>
            <w:r w:rsidRPr="00465EAC">
              <w:rPr>
                <w:rFonts w:ascii="Arial" w:hAnsi="Arial" w:cs="Arial"/>
                <w:sz w:val="16"/>
                <w:szCs w:val="16"/>
              </w:rPr>
              <w:t>The Project Manager provides the Highlight Report at the frequency, and with the content, required by the Project Board</w:t>
            </w:r>
          </w:p>
          <w:p w:rsidR="00690A98" w:rsidRPr="00465EAC" w:rsidRDefault="00690A98" w:rsidP="00690A98">
            <w:pPr>
              <w:pStyle w:val="ListParagraph"/>
              <w:numPr>
                <w:ilvl w:val="0"/>
                <w:numId w:val="7"/>
              </w:numPr>
              <w:rPr>
                <w:rFonts w:ascii="Arial" w:hAnsi="Arial" w:cs="Arial"/>
                <w:sz w:val="16"/>
                <w:szCs w:val="16"/>
              </w:rPr>
            </w:pPr>
            <w:r w:rsidRPr="00465EAC">
              <w:rPr>
                <w:rFonts w:ascii="Arial" w:hAnsi="Arial" w:cs="Arial"/>
                <w:sz w:val="16"/>
                <w:szCs w:val="16"/>
              </w:rPr>
              <w:t>The information is timely, useful, accurate and objective</w:t>
            </w:r>
          </w:p>
          <w:p w:rsidR="00690A98" w:rsidRPr="00465EAC" w:rsidRDefault="00690A98" w:rsidP="00690A98">
            <w:pPr>
              <w:pStyle w:val="ListParagraph"/>
              <w:numPr>
                <w:ilvl w:val="0"/>
                <w:numId w:val="7"/>
              </w:numPr>
              <w:rPr>
                <w:rFonts w:ascii="Arial" w:hAnsi="Arial" w:cs="Arial"/>
                <w:sz w:val="16"/>
                <w:szCs w:val="16"/>
              </w:rPr>
            </w:pPr>
            <w:r w:rsidRPr="00465EAC">
              <w:rPr>
                <w:rFonts w:ascii="Arial" w:hAnsi="Arial" w:cs="Arial"/>
                <w:sz w:val="16"/>
                <w:szCs w:val="16"/>
              </w:rPr>
              <w:t>The report highlights any potential problem areas.</w:t>
            </w:r>
          </w:p>
          <w:p w:rsidR="00424B90" w:rsidRPr="00465EAC" w:rsidRDefault="00424B90" w:rsidP="00B22F45">
            <w:pPr>
              <w:rPr>
                <w:rFonts w:ascii="Arial" w:hAnsi="Arial" w:cs="Arial"/>
                <w:color w:val="0000FF"/>
                <w:sz w:val="16"/>
                <w:szCs w:val="16"/>
              </w:rPr>
            </w:pPr>
          </w:p>
        </w:tc>
      </w:tr>
    </w:tbl>
    <w:p w:rsidR="00690A98" w:rsidRPr="00465EAC" w:rsidRDefault="00690A98" w:rsidP="00690A98">
      <w:pPr>
        <w:rPr>
          <w:rFonts w:ascii="Arial" w:hAnsi="Arial" w:cs="Arial"/>
          <w:sz w:val="16"/>
          <w:szCs w:val="16"/>
        </w:rPr>
      </w:pPr>
    </w:p>
    <w:p w:rsidR="00690A98" w:rsidRPr="00465EAC" w:rsidRDefault="00690A98" w:rsidP="00690A98">
      <w:pPr>
        <w:rPr>
          <w:rFonts w:ascii="Arial" w:hAnsi="Arial" w:cs="Arial"/>
          <w:sz w:val="16"/>
          <w:szCs w:val="16"/>
        </w:rPr>
      </w:pPr>
    </w:p>
    <w:sectPr w:rsidR="00690A98" w:rsidRPr="00465EAC"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34A" w:rsidRDefault="00C8334A" w:rsidP="00C66347">
      <w:r>
        <w:separator/>
      </w:r>
    </w:p>
  </w:endnote>
  <w:endnote w:type="continuationSeparator" w:id="0">
    <w:p w:rsidR="00C8334A" w:rsidRDefault="00C8334A"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C70EA3"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C70EA3" w:rsidRPr="005661F8">
      <w:rPr>
        <w:rStyle w:val="PageNumber"/>
        <w:rFonts w:ascii="Arial" w:hAnsi="Arial" w:cs="Arial"/>
        <w:sz w:val="16"/>
        <w:szCs w:val="16"/>
      </w:rPr>
      <w:fldChar w:fldCharType="separate"/>
    </w:r>
    <w:r w:rsidR="00C8334A">
      <w:rPr>
        <w:rStyle w:val="PageNumber"/>
        <w:rFonts w:ascii="Arial" w:hAnsi="Arial" w:cs="Arial"/>
        <w:noProof/>
        <w:sz w:val="16"/>
        <w:szCs w:val="16"/>
      </w:rPr>
      <w:t>1</w:t>
    </w:r>
    <w:r w:rsidR="00C70EA3"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C70EA3"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C70EA3" w:rsidRPr="005661F8">
      <w:rPr>
        <w:rStyle w:val="PageNumber"/>
        <w:rFonts w:ascii="Arial" w:hAnsi="Arial" w:cs="Arial"/>
        <w:sz w:val="16"/>
        <w:szCs w:val="16"/>
      </w:rPr>
      <w:fldChar w:fldCharType="separate"/>
    </w:r>
    <w:r w:rsidR="00C8334A">
      <w:rPr>
        <w:rStyle w:val="PageNumber"/>
        <w:rFonts w:ascii="Arial" w:hAnsi="Arial" w:cs="Arial"/>
        <w:noProof/>
        <w:sz w:val="16"/>
        <w:szCs w:val="16"/>
      </w:rPr>
      <w:t>1</w:t>
    </w:r>
    <w:r w:rsidR="00C70EA3"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C70EA3"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C70EA3" w:rsidRPr="005661F8">
      <w:rPr>
        <w:rFonts w:ascii="Arial" w:hAnsi="Arial" w:cs="Arial"/>
        <w:sz w:val="16"/>
        <w:szCs w:val="16"/>
        <w:lang w:val="en-US"/>
      </w:rPr>
      <w:fldChar w:fldCharType="separate"/>
    </w:r>
    <w:r w:rsidR="00465EAC">
      <w:rPr>
        <w:rFonts w:ascii="Arial" w:hAnsi="Arial" w:cs="Arial"/>
        <w:noProof/>
        <w:sz w:val="16"/>
        <w:szCs w:val="16"/>
        <w:lang w:val="en-US"/>
      </w:rPr>
      <w:t>08/09/09</w:t>
    </w:r>
    <w:r w:rsidR="00C70EA3"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34A" w:rsidRDefault="00C8334A" w:rsidP="00C66347">
      <w:r>
        <w:separator/>
      </w:r>
    </w:p>
  </w:footnote>
  <w:footnote w:type="continuationSeparator" w:id="0">
    <w:p w:rsidR="00C8334A" w:rsidRDefault="00C8334A"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972B16">
      <w:rPr>
        <w:rFonts w:ascii="Arial" w:hAnsi="Arial" w:cs="Arial"/>
        <w:b/>
        <w:noProof/>
        <w:sz w:val="28"/>
        <w:szCs w:val="28"/>
        <w:lang w:eastAsia="en-GB"/>
      </w:rPr>
      <w:t>Highlight</w:t>
    </w:r>
    <w:r w:rsidR="00DF1323">
      <w:rPr>
        <w:rFonts w:ascii="Arial" w:hAnsi="Arial" w:cs="Arial"/>
        <w:b/>
        <w:noProof/>
        <w:sz w:val="28"/>
        <w:szCs w:val="28"/>
        <w:lang w:eastAsia="en-GB"/>
      </w:rPr>
      <w:t xml:space="preserve"> Report</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9"/>
  </w:num>
  <w:num w:numId="5">
    <w:abstractNumId w:val="10"/>
  </w:num>
  <w:num w:numId="6">
    <w:abstractNumId w:val="0"/>
  </w:num>
  <w:num w:numId="7">
    <w:abstractNumId w:val="11"/>
  </w:num>
  <w:num w:numId="8">
    <w:abstractNumId w:val="4"/>
  </w:num>
  <w:num w:numId="9">
    <w:abstractNumId w:val="7"/>
  </w:num>
  <w:num w:numId="10">
    <w:abstractNumId w:val="3"/>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9938"/>
  </w:hdrShapeDefaults>
  <w:footnotePr>
    <w:footnote w:id="-1"/>
    <w:footnote w:id="0"/>
  </w:footnotePr>
  <w:endnotePr>
    <w:endnote w:id="-1"/>
    <w:endnote w:id="0"/>
  </w:endnotePr>
  <w:compat/>
  <w:rsids>
    <w:rsidRoot w:val="00C66347"/>
    <w:rsid w:val="00034158"/>
    <w:rsid w:val="00037D8A"/>
    <w:rsid w:val="000442B3"/>
    <w:rsid w:val="00056E5C"/>
    <w:rsid w:val="000F6017"/>
    <w:rsid w:val="00103217"/>
    <w:rsid w:val="001B3917"/>
    <w:rsid w:val="00204600"/>
    <w:rsid w:val="00263056"/>
    <w:rsid w:val="002D5AB2"/>
    <w:rsid w:val="002E09AD"/>
    <w:rsid w:val="00303CF0"/>
    <w:rsid w:val="00330619"/>
    <w:rsid w:val="003543C9"/>
    <w:rsid w:val="003566C2"/>
    <w:rsid w:val="003C48B8"/>
    <w:rsid w:val="004038BD"/>
    <w:rsid w:val="00421AF8"/>
    <w:rsid w:val="00424B90"/>
    <w:rsid w:val="00463842"/>
    <w:rsid w:val="00465EAC"/>
    <w:rsid w:val="004D3DEA"/>
    <w:rsid w:val="00512485"/>
    <w:rsid w:val="00530166"/>
    <w:rsid w:val="005661F8"/>
    <w:rsid w:val="005C1C3B"/>
    <w:rsid w:val="005F71A7"/>
    <w:rsid w:val="00602050"/>
    <w:rsid w:val="00690A98"/>
    <w:rsid w:val="006C0EAE"/>
    <w:rsid w:val="006F0631"/>
    <w:rsid w:val="006F4F0C"/>
    <w:rsid w:val="007312C4"/>
    <w:rsid w:val="00735AA5"/>
    <w:rsid w:val="007577EA"/>
    <w:rsid w:val="00781893"/>
    <w:rsid w:val="007D105E"/>
    <w:rsid w:val="007D6676"/>
    <w:rsid w:val="007E4A06"/>
    <w:rsid w:val="007F3186"/>
    <w:rsid w:val="00863702"/>
    <w:rsid w:val="00864975"/>
    <w:rsid w:val="008B3CC1"/>
    <w:rsid w:val="008B4529"/>
    <w:rsid w:val="008C088E"/>
    <w:rsid w:val="008F3228"/>
    <w:rsid w:val="00951F27"/>
    <w:rsid w:val="00972B16"/>
    <w:rsid w:val="009C0D65"/>
    <w:rsid w:val="009C1E87"/>
    <w:rsid w:val="00A96FE1"/>
    <w:rsid w:val="00AA500A"/>
    <w:rsid w:val="00AB3E9A"/>
    <w:rsid w:val="00B407CB"/>
    <w:rsid w:val="00B50C53"/>
    <w:rsid w:val="00BC6B9D"/>
    <w:rsid w:val="00C4067C"/>
    <w:rsid w:val="00C66347"/>
    <w:rsid w:val="00C70EA3"/>
    <w:rsid w:val="00C8334A"/>
    <w:rsid w:val="00CE5DDD"/>
    <w:rsid w:val="00CE6812"/>
    <w:rsid w:val="00D06D6B"/>
    <w:rsid w:val="00D120E8"/>
    <w:rsid w:val="00DB386B"/>
    <w:rsid w:val="00DF1323"/>
    <w:rsid w:val="00E73634"/>
    <w:rsid w:val="00EB646C"/>
    <w:rsid w:val="00EE55F4"/>
    <w:rsid w:val="00EF652B"/>
    <w:rsid w:val="00F16030"/>
    <w:rsid w:val="00F47FAC"/>
    <w:rsid w:val="00FA1841"/>
    <w:rsid w:val="00FC51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6</cp:revision>
  <dcterms:created xsi:type="dcterms:W3CDTF">2009-08-25T12:35:00Z</dcterms:created>
  <dcterms:modified xsi:type="dcterms:W3CDTF">2009-09-08T13:41:00Z</dcterms:modified>
</cp:coreProperties>
</file>